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3682EA" w14:textId="7170D67A" w:rsidR="00F176CD" w:rsidRDefault="00F176CD" w:rsidP="00F176CD">
      <w:r>
        <w:t>Lidmaatschap van de SIG-KGE betekent tevens lidmaatschap van de Werkgroep Kinder- en Adolescentengynaecologie (WKAG).</w:t>
      </w:r>
    </w:p>
    <w:p w14:paraId="76495001" w14:textId="77777777" w:rsidR="00F176CD" w:rsidRDefault="00F176CD" w:rsidP="00F176CD">
      <w:r>
        <w:t xml:space="preserve">Met dit lidmaatschap ben je tevens automatisch collectief lid van de Europese en wereld </w:t>
      </w:r>
      <w:proofErr w:type="spellStart"/>
      <w:r>
        <w:t>kindergyn</w:t>
      </w:r>
      <w:proofErr w:type="spellEnd"/>
      <w:r>
        <w:t xml:space="preserve"> organisaties, resp. EURAPAG en FIGIJ. Als </w:t>
      </w:r>
      <w:proofErr w:type="spellStart"/>
      <w:r>
        <w:t>werkgroeplid</w:t>
      </w:r>
      <w:proofErr w:type="spellEnd"/>
      <w:r>
        <w:t xml:space="preserve"> krijg je, met fikse korting. een digitaal abonnement op het (enige) kindergynaecologie tijdschrift, Journal of </w:t>
      </w:r>
      <w:proofErr w:type="spellStart"/>
      <w:r>
        <w:t>Pediatric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Adolescent </w:t>
      </w:r>
      <w:proofErr w:type="spellStart"/>
      <w:r>
        <w:t>Gynaecology</w:t>
      </w:r>
      <w:proofErr w:type="spellEnd"/>
      <w:r>
        <w:t>. Tevens als lid krijg je korting op nascholingen en congressen die door de werkgroep of een van deze internationale organisaties worden gegeven. Bovendien zijn de werkgroep/SIG vergaderingen met minisymposia 2x per jaar gratis voor leden.</w:t>
      </w:r>
    </w:p>
    <w:p w14:paraId="758F2016" w14:textId="77777777" w:rsidR="00F176CD" w:rsidRDefault="00F176CD" w:rsidP="00F176CD">
      <w:r>
        <w:t xml:space="preserve">Jaarcontributie is €100 inclusief tijdschriftabonnement (t.w.v. €75). </w:t>
      </w:r>
    </w:p>
    <w:p w14:paraId="18A4CE29" w14:textId="77777777" w:rsidR="00F176CD" w:rsidRDefault="00F176CD"/>
    <w:sectPr w:rsidR="00F176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6CD"/>
    <w:rsid w:val="00F17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6220A"/>
  <w15:chartTrackingRefBased/>
  <w15:docId w15:val="{D87AB421-4C3E-4984-B2CA-4629CA75B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176CD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86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618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Liesbet Hekkers</dc:creator>
  <cp:keywords/>
  <dc:description/>
  <cp:lastModifiedBy>Liesbet Hekkers</cp:lastModifiedBy>
  <cp:revision>1</cp:revision>
  <dcterms:created xsi:type="dcterms:W3CDTF">2020-12-11T09:52:00Z</dcterms:created>
  <dcterms:modified xsi:type="dcterms:W3CDTF">2020-12-11T09:53:00Z</dcterms:modified>
</cp:coreProperties>
</file>