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A4B56" w14:textId="77777777" w:rsidR="006534EF" w:rsidRPr="00C9009C" w:rsidRDefault="006534EF" w:rsidP="002A6CCB">
      <w:pPr>
        <w:jc w:val="center"/>
        <w:rPr>
          <w:sz w:val="32"/>
          <w:szCs w:val="32"/>
          <w:lang w:val="nl-NL"/>
        </w:rPr>
      </w:pPr>
    </w:p>
    <w:p w14:paraId="0BD26310" w14:textId="77777777" w:rsidR="006534EF" w:rsidRPr="00C9009C" w:rsidRDefault="006534EF" w:rsidP="002A6CCB">
      <w:pPr>
        <w:jc w:val="center"/>
        <w:rPr>
          <w:sz w:val="32"/>
          <w:szCs w:val="32"/>
          <w:lang w:val="nl-NL"/>
        </w:rPr>
      </w:pPr>
    </w:p>
    <w:p w14:paraId="28B59458" w14:textId="77777777" w:rsidR="006534EF" w:rsidRPr="00C9009C" w:rsidRDefault="006534EF" w:rsidP="002A6CCB">
      <w:pPr>
        <w:jc w:val="center"/>
        <w:rPr>
          <w:sz w:val="32"/>
          <w:szCs w:val="32"/>
          <w:lang w:val="nl-NL"/>
        </w:rPr>
      </w:pPr>
    </w:p>
    <w:p w14:paraId="414815D2" w14:textId="77777777" w:rsidR="006534EF" w:rsidRPr="00C9009C" w:rsidRDefault="006534EF" w:rsidP="002A6CCB">
      <w:pPr>
        <w:jc w:val="center"/>
        <w:rPr>
          <w:sz w:val="32"/>
          <w:szCs w:val="32"/>
          <w:lang w:val="nl-NL"/>
        </w:rPr>
      </w:pPr>
    </w:p>
    <w:p w14:paraId="32098F51" w14:textId="77777777" w:rsidR="006534EF" w:rsidRPr="00C9009C" w:rsidRDefault="006534EF" w:rsidP="002A6CCB">
      <w:pPr>
        <w:jc w:val="center"/>
        <w:rPr>
          <w:sz w:val="32"/>
          <w:szCs w:val="32"/>
          <w:lang w:val="nl-NL"/>
        </w:rPr>
      </w:pPr>
    </w:p>
    <w:p w14:paraId="30F87BF2" w14:textId="77777777" w:rsidR="006534EF" w:rsidRPr="00C9009C" w:rsidRDefault="006534EF" w:rsidP="0095289F">
      <w:pPr>
        <w:pStyle w:val="Heading1"/>
        <w:jc w:val="center"/>
        <w:rPr>
          <w:lang w:val="nl-NL"/>
        </w:rPr>
      </w:pPr>
    </w:p>
    <w:p w14:paraId="7D411B16" w14:textId="33CBEAB9" w:rsidR="00C0397F" w:rsidRPr="00C9009C" w:rsidRDefault="002A6CCB" w:rsidP="00D33049">
      <w:pPr>
        <w:jc w:val="center"/>
        <w:rPr>
          <w:sz w:val="36"/>
          <w:szCs w:val="36"/>
          <w:lang w:val="nl-NL"/>
        </w:rPr>
      </w:pPr>
      <w:r w:rsidRPr="00C9009C">
        <w:rPr>
          <w:sz w:val="36"/>
          <w:szCs w:val="36"/>
          <w:lang w:val="nl-NL"/>
        </w:rPr>
        <w:t>Programma van Eisen</w:t>
      </w:r>
    </w:p>
    <w:p w14:paraId="55009F0A" w14:textId="0D9F33CE" w:rsidR="002A6CCB" w:rsidRPr="00C9009C" w:rsidRDefault="002A6CCB" w:rsidP="00D33049">
      <w:pPr>
        <w:jc w:val="center"/>
        <w:rPr>
          <w:sz w:val="36"/>
          <w:szCs w:val="36"/>
          <w:lang w:val="nl-NL"/>
        </w:rPr>
      </w:pPr>
      <w:r w:rsidRPr="00C9009C">
        <w:rPr>
          <w:sz w:val="36"/>
          <w:szCs w:val="36"/>
          <w:lang w:val="nl-NL"/>
        </w:rPr>
        <w:t>Digitaal portfolio voor de verloskunde en gynaecologie</w:t>
      </w:r>
    </w:p>
    <w:p w14:paraId="50D4C845" w14:textId="0E13D2B1" w:rsidR="002A6CCB" w:rsidRPr="00C9009C" w:rsidRDefault="002A6CCB" w:rsidP="00D33049">
      <w:pPr>
        <w:jc w:val="center"/>
        <w:rPr>
          <w:sz w:val="36"/>
          <w:szCs w:val="36"/>
          <w:lang w:val="nl-NL"/>
        </w:rPr>
      </w:pPr>
    </w:p>
    <w:p w14:paraId="298678B0" w14:textId="26D0CE1B" w:rsidR="002A6CCB" w:rsidRPr="00C9009C" w:rsidRDefault="002A6CCB">
      <w:pPr>
        <w:rPr>
          <w:lang w:val="nl-NL"/>
        </w:rPr>
      </w:pPr>
    </w:p>
    <w:p w14:paraId="3E772F63" w14:textId="77777777" w:rsidR="00EA497A" w:rsidRPr="00C9009C" w:rsidRDefault="00EA497A">
      <w:pPr>
        <w:rPr>
          <w:lang w:val="nl-NL"/>
        </w:rPr>
      </w:pPr>
    </w:p>
    <w:p w14:paraId="6531691A" w14:textId="77777777" w:rsidR="008E492A" w:rsidRPr="00C9009C" w:rsidRDefault="008E492A">
      <w:pPr>
        <w:rPr>
          <w:lang w:val="nl-NL"/>
        </w:rPr>
      </w:pPr>
    </w:p>
    <w:p w14:paraId="337FB74E" w14:textId="73642D79" w:rsidR="002A6CCB" w:rsidRPr="00C9009C" w:rsidRDefault="002A6CCB">
      <w:pPr>
        <w:rPr>
          <w:lang w:val="nl-NL"/>
        </w:rPr>
      </w:pPr>
      <w:r w:rsidRPr="00C9009C">
        <w:rPr>
          <w:lang w:val="nl-NL"/>
        </w:rPr>
        <w:t>Versie 1.0</w:t>
      </w:r>
    </w:p>
    <w:p w14:paraId="68A437A6" w14:textId="13901DCE" w:rsidR="002A6CCB" w:rsidRPr="00C9009C" w:rsidRDefault="002A6CCB">
      <w:pPr>
        <w:rPr>
          <w:lang w:val="nl-NL"/>
        </w:rPr>
      </w:pPr>
      <w:r w:rsidRPr="00C9009C">
        <w:rPr>
          <w:lang w:val="nl-NL"/>
        </w:rPr>
        <w:t xml:space="preserve">Datum </w:t>
      </w:r>
      <w:r w:rsidR="00C9009C" w:rsidRPr="00C9009C">
        <w:rPr>
          <w:lang w:val="nl-NL"/>
        </w:rPr>
        <w:t>21</w:t>
      </w:r>
      <w:r w:rsidRPr="00C9009C">
        <w:rPr>
          <w:lang w:val="nl-NL"/>
        </w:rPr>
        <w:t>-</w:t>
      </w:r>
      <w:r w:rsidR="00C9009C" w:rsidRPr="00C9009C">
        <w:rPr>
          <w:lang w:val="nl-NL"/>
        </w:rPr>
        <w:t>01</w:t>
      </w:r>
      <w:r w:rsidRPr="00C9009C">
        <w:rPr>
          <w:lang w:val="nl-NL"/>
        </w:rPr>
        <w:t>-202</w:t>
      </w:r>
      <w:r w:rsidR="00C9009C" w:rsidRPr="00C9009C">
        <w:rPr>
          <w:lang w:val="nl-NL"/>
        </w:rPr>
        <w:t>1</w:t>
      </w:r>
    </w:p>
    <w:p w14:paraId="223C1934" w14:textId="7D61C439" w:rsidR="002A6CCB" w:rsidRPr="00C9009C" w:rsidRDefault="002A6CCB">
      <w:pPr>
        <w:rPr>
          <w:lang w:val="nl-NL"/>
        </w:rPr>
      </w:pPr>
    </w:p>
    <w:p w14:paraId="2AB1C80D" w14:textId="6F954D46" w:rsidR="00EA497A" w:rsidRPr="00C9009C" w:rsidRDefault="00EA497A">
      <w:pPr>
        <w:rPr>
          <w:lang w:val="nl-NL"/>
        </w:rPr>
      </w:pPr>
    </w:p>
    <w:p w14:paraId="4DC26180" w14:textId="35235B12" w:rsidR="008E492A" w:rsidRPr="00C9009C" w:rsidRDefault="008E492A">
      <w:pPr>
        <w:rPr>
          <w:lang w:val="nl-NL"/>
        </w:rPr>
      </w:pPr>
    </w:p>
    <w:p w14:paraId="286986C6" w14:textId="77777777" w:rsidR="008E492A" w:rsidRPr="00C9009C" w:rsidRDefault="008E492A">
      <w:pPr>
        <w:rPr>
          <w:lang w:val="nl-NL"/>
        </w:rPr>
      </w:pPr>
    </w:p>
    <w:p w14:paraId="5BF491E6" w14:textId="76E0109B" w:rsidR="002A6CCB" w:rsidRPr="00C9009C" w:rsidRDefault="00AA1956">
      <w:pPr>
        <w:rPr>
          <w:i/>
          <w:iCs/>
          <w:lang w:val="nl-NL"/>
        </w:rPr>
      </w:pPr>
      <w:r w:rsidRPr="00C9009C">
        <w:rPr>
          <w:i/>
          <w:iCs/>
          <w:lang w:val="nl-NL"/>
        </w:rPr>
        <w:t>Werkgroep digitaal portfolio:</w:t>
      </w:r>
    </w:p>
    <w:p w14:paraId="07F707AB" w14:textId="77777777" w:rsidR="006534EF" w:rsidRPr="00C9009C" w:rsidRDefault="006534EF" w:rsidP="006534EF">
      <w:pPr>
        <w:rPr>
          <w:lang w:val="nl-NL"/>
        </w:rPr>
      </w:pPr>
      <w:r w:rsidRPr="00C9009C">
        <w:rPr>
          <w:lang w:val="nl-NL"/>
        </w:rPr>
        <w:t>R. de Leeuw</w:t>
      </w:r>
    </w:p>
    <w:p w14:paraId="0CE9FC94" w14:textId="6014C579" w:rsidR="00AA1956" w:rsidRPr="00C9009C" w:rsidRDefault="004A5CFA">
      <w:pPr>
        <w:rPr>
          <w:lang w:val="nl-NL"/>
        </w:rPr>
      </w:pPr>
      <w:r w:rsidRPr="00C9009C">
        <w:rPr>
          <w:lang w:val="nl-NL"/>
        </w:rPr>
        <w:t>C. Rooyen</w:t>
      </w:r>
    </w:p>
    <w:p w14:paraId="32EC80F5" w14:textId="7067A21D" w:rsidR="004A5CFA" w:rsidRPr="00C9009C" w:rsidRDefault="004A5CFA">
      <w:pPr>
        <w:rPr>
          <w:lang w:val="nl-NL"/>
        </w:rPr>
      </w:pPr>
      <w:r w:rsidRPr="00C9009C">
        <w:rPr>
          <w:lang w:val="nl-NL"/>
        </w:rPr>
        <w:t>N. Kok</w:t>
      </w:r>
    </w:p>
    <w:p w14:paraId="47223BA4" w14:textId="52C3131E" w:rsidR="004A5CFA" w:rsidRPr="00C9009C" w:rsidRDefault="004A5CFA">
      <w:pPr>
        <w:rPr>
          <w:lang w:val="nl-NL"/>
        </w:rPr>
      </w:pPr>
      <w:r w:rsidRPr="00C9009C">
        <w:rPr>
          <w:lang w:val="nl-NL"/>
        </w:rPr>
        <w:t>T. Nijman</w:t>
      </w:r>
    </w:p>
    <w:p w14:paraId="5C0FAD20" w14:textId="3F64107C" w:rsidR="004A5CFA" w:rsidRPr="00C9009C" w:rsidRDefault="004A5CFA">
      <w:pPr>
        <w:rPr>
          <w:lang w:val="nl-NL"/>
        </w:rPr>
      </w:pPr>
      <w:r w:rsidRPr="00C9009C">
        <w:rPr>
          <w:lang w:val="nl-NL"/>
        </w:rPr>
        <w:t>H. de Haan</w:t>
      </w:r>
    </w:p>
    <w:p w14:paraId="10D725B1" w14:textId="5E293081" w:rsidR="004A5CFA" w:rsidRPr="00C9009C" w:rsidRDefault="004A5CFA">
      <w:pPr>
        <w:rPr>
          <w:lang w:val="nl-NL"/>
        </w:rPr>
      </w:pPr>
      <w:r w:rsidRPr="00C9009C">
        <w:rPr>
          <w:lang w:val="nl-NL"/>
        </w:rPr>
        <w:t>P. Teunissen</w:t>
      </w:r>
    </w:p>
    <w:p w14:paraId="0AF074F1" w14:textId="45C2EC56" w:rsidR="00AA1956" w:rsidRPr="00C9009C" w:rsidRDefault="00AA1956">
      <w:pPr>
        <w:rPr>
          <w:lang w:val="nl-NL"/>
        </w:rPr>
      </w:pPr>
    </w:p>
    <w:p w14:paraId="61F16E37" w14:textId="061E1F0F" w:rsidR="00AA1956" w:rsidRPr="00C9009C" w:rsidRDefault="00AA1956">
      <w:pPr>
        <w:rPr>
          <w:lang w:val="nl-NL"/>
        </w:rPr>
      </w:pPr>
    </w:p>
    <w:p w14:paraId="4C9A2537" w14:textId="77777777" w:rsidR="00AA1956" w:rsidRPr="00C9009C" w:rsidRDefault="00AA1956">
      <w:pPr>
        <w:rPr>
          <w:lang w:val="nl-NL"/>
        </w:rPr>
      </w:pPr>
    </w:p>
    <w:p w14:paraId="70DADDEC" w14:textId="77777777" w:rsidR="006534EF" w:rsidRPr="00C9009C" w:rsidRDefault="006534EF">
      <w:pPr>
        <w:rPr>
          <w:lang w:val="nl-NL"/>
        </w:rPr>
      </w:pPr>
      <w:r w:rsidRPr="00C9009C">
        <w:rPr>
          <w:lang w:val="nl-NL"/>
        </w:rPr>
        <w:br w:type="page"/>
      </w:r>
    </w:p>
    <w:p w14:paraId="5F176F74" w14:textId="47B7CA5B" w:rsidR="002A6CCB" w:rsidRPr="00C9009C" w:rsidRDefault="002A6CCB" w:rsidP="00D33049">
      <w:pPr>
        <w:rPr>
          <w:sz w:val="32"/>
          <w:szCs w:val="32"/>
          <w:lang w:val="nl-NL"/>
        </w:rPr>
      </w:pPr>
      <w:r w:rsidRPr="00C9009C">
        <w:rPr>
          <w:sz w:val="32"/>
          <w:szCs w:val="32"/>
          <w:lang w:val="nl-NL"/>
        </w:rPr>
        <w:lastRenderedPageBreak/>
        <w:t>Voorwoord</w:t>
      </w:r>
    </w:p>
    <w:p w14:paraId="4BFDF8A6" w14:textId="6938D2D1" w:rsidR="002A6CCB" w:rsidRPr="00C9009C" w:rsidRDefault="002A6CCB">
      <w:pPr>
        <w:rPr>
          <w:lang w:val="nl-NL"/>
        </w:rPr>
      </w:pPr>
    </w:p>
    <w:p w14:paraId="43FC85F3" w14:textId="49AB95F1" w:rsidR="002A6CCB" w:rsidRPr="00C9009C" w:rsidRDefault="002A6CCB">
      <w:pPr>
        <w:rPr>
          <w:lang w:val="nl-NL"/>
        </w:rPr>
      </w:pPr>
    </w:p>
    <w:p w14:paraId="56A41026" w14:textId="6F0C5439" w:rsidR="002A6CCB" w:rsidRPr="00C9009C" w:rsidRDefault="002A6CCB">
      <w:pPr>
        <w:rPr>
          <w:lang w:val="nl-NL"/>
        </w:rPr>
      </w:pPr>
    </w:p>
    <w:p w14:paraId="38DA91B8" w14:textId="083BD168" w:rsidR="00C9009C" w:rsidRPr="00C9009C" w:rsidRDefault="008E492A" w:rsidP="0095289F">
      <w:pPr>
        <w:rPr>
          <w:lang w:val="nl-NL"/>
        </w:rPr>
      </w:pPr>
      <w:r w:rsidRPr="00C9009C">
        <w:rPr>
          <w:lang w:val="nl-NL"/>
        </w:rPr>
        <w:t xml:space="preserve">Het </w:t>
      </w:r>
      <w:r w:rsidR="0095289F" w:rsidRPr="00C9009C">
        <w:rPr>
          <w:lang w:val="nl-NL"/>
        </w:rPr>
        <w:t xml:space="preserve">portfolio blijft een middel en geen doel op zich. </w:t>
      </w:r>
      <w:r w:rsidR="00C9009C" w:rsidRPr="00C9009C">
        <w:rPr>
          <w:lang w:val="nl-NL"/>
        </w:rPr>
        <w:t xml:space="preserve">Registreren om het registeren leidt tot </w:t>
      </w:r>
      <w:r w:rsidR="00C9009C">
        <w:rPr>
          <w:lang w:val="nl-NL"/>
        </w:rPr>
        <w:t xml:space="preserve">afschuw van een mooi middel wat het portfolio zou moeten zijn. Een portfolio moet inzicht geven in de weg die een AIOS aflegt en moet inspireren om te groeien. Het is een unieke fase in je leven waarin je tijd krijgt en hebt om goed naar jezelf te kijken en andere vragen mee te kijken. Dit zou moeten leiden tot een prachtig overzicht van je persoonlijke en professionele competenties, sterke punten, verbeter punten en je persoonlijkheid. Het doel van dit portfolio moet dus niet een vinklijst zijn van vaardigheden en verplichte beoordelingen. Dit is het gezicht van een prachtig 6-jarig curriculum en introspectief dagboek van je persoonlijke groei. We hopen dat je ervan kunt genieten. </w:t>
      </w:r>
    </w:p>
    <w:p w14:paraId="275F1BF4" w14:textId="77777777" w:rsidR="00C9009C" w:rsidRPr="00C9009C" w:rsidRDefault="00C9009C" w:rsidP="0095289F">
      <w:pPr>
        <w:rPr>
          <w:lang w:val="nl-NL"/>
        </w:rPr>
      </w:pPr>
    </w:p>
    <w:p w14:paraId="70740308" w14:textId="77777777" w:rsidR="002A6CCB" w:rsidRPr="00C9009C" w:rsidRDefault="002A6CCB">
      <w:pPr>
        <w:rPr>
          <w:lang w:val="nl-NL"/>
        </w:rPr>
      </w:pPr>
      <w:r w:rsidRPr="00C9009C">
        <w:rPr>
          <w:lang w:val="nl-NL"/>
        </w:rPr>
        <w:br w:type="page"/>
      </w:r>
    </w:p>
    <w:p w14:paraId="01BE0FFF" w14:textId="73784AE7" w:rsidR="002A6CCB" w:rsidRPr="00C9009C" w:rsidRDefault="002A6CCB">
      <w:pPr>
        <w:rPr>
          <w:lang w:val="nl-NL"/>
        </w:rPr>
      </w:pPr>
    </w:p>
    <w:p w14:paraId="68DE72A2" w14:textId="38E0A537" w:rsidR="002A6CCB" w:rsidRPr="00C9009C" w:rsidRDefault="002A6CCB">
      <w:pPr>
        <w:rPr>
          <w:lang w:val="nl-NL"/>
        </w:rPr>
      </w:pPr>
    </w:p>
    <w:sdt>
      <w:sdtPr>
        <w:rPr>
          <w:rFonts w:asciiTheme="minorHAnsi" w:eastAsiaTheme="minorHAnsi" w:hAnsiTheme="minorHAnsi" w:cstheme="minorBidi"/>
          <w:b w:val="0"/>
          <w:bCs w:val="0"/>
          <w:color w:val="auto"/>
          <w:sz w:val="24"/>
          <w:szCs w:val="24"/>
          <w:lang w:val="nl-NL"/>
        </w:rPr>
        <w:id w:val="594676424"/>
        <w:docPartObj>
          <w:docPartGallery w:val="Table of Contents"/>
          <w:docPartUnique/>
        </w:docPartObj>
      </w:sdtPr>
      <w:sdtEndPr>
        <w:rPr>
          <w:noProof/>
        </w:rPr>
      </w:sdtEndPr>
      <w:sdtContent>
        <w:p w14:paraId="2B968192" w14:textId="5937057A" w:rsidR="00D33049" w:rsidRPr="00C9009C" w:rsidRDefault="00D33049">
          <w:pPr>
            <w:pStyle w:val="TOCHeading"/>
            <w:rPr>
              <w:lang w:val="nl-NL"/>
            </w:rPr>
          </w:pPr>
          <w:proofErr w:type="spellStart"/>
          <w:r w:rsidRPr="00C9009C">
            <w:rPr>
              <w:lang w:val="nl-NL"/>
            </w:rPr>
            <w:t>Table</w:t>
          </w:r>
          <w:proofErr w:type="spellEnd"/>
          <w:r w:rsidRPr="00C9009C">
            <w:rPr>
              <w:lang w:val="nl-NL"/>
            </w:rPr>
            <w:t xml:space="preserve"> of Contents</w:t>
          </w:r>
        </w:p>
        <w:p w14:paraId="19AAF2B1" w14:textId="32AE677D" w:rsidR="008E492A" w:rsidRPr="00C9009C" w:rsidRDefault="00D33049">
          <w:pPr>
            <w:pStyle w:val="TOC1"/>
            <w:tabs>
              <w:tab w:val="right" w:leader="dot" w:pos="9010"/>
            </w:tabs>
            <w:rPr>
              <w:rFonts w:eastAsiaTheme="minorEastAsia" w:cstheme="minorBidi"/>
              <w:b w:val="0"/>
              <w:bCs w:val="0"/>
              <w:caps w:val="0"/>
              <w:noProof/>
              <w:sz w:val="24"/>
              <w:szCs w:val="24"/>
              <w:u w:val="none"/>
              <w:lang w:val="nl-NL" w:eastAsia="en-GB"/>
            </w:rPr>
          </w:pPr>
          <w:r w:rsidRPr="00C9009C">
            <w:rPr>
              <w:b w:val="0"/>
              <w:bCs w:val="0"/>
              <w:lang w:val="nl-NL"/>
            </w:rPr>
            <w:fldChar w:fldCharType="begin"/>
          </w:r>
          <w:r w:rsidRPr="00C9009C">
            <w:rPr>
              <w:lang w:val="nl-NL"/>
            </w:rPr>
            <w:instrText xml:space="preserve"> TOC \o "1-3" \h \z \u </w:instrText>
          </w:r>
          <w:r w:rsidRPr="00C9009C">
            <w:rPr>
              <w:b w:val="0"/>
              <w:bCs w:val="0"/>
              <w:lang w:val="nl-NL"/>
            </w:rPr>
            <w:fldChar w:fldCharType="separate"/>
          </w:r>
          <w:hyperlink w:anchor="_Toc58526158" w:history="1">
            <w:r w:rsidR="008E492A" w:rsidRPr="00C9009C">
              <w:rPr>
                <w:rStyle w:val="Hyperlink"/>
                <w:noProof/>
                <w:lang w:val="nl-NL"/>
              </w:rPr>
              <w:t>Inleiding</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_Toc58526158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4</w:t>
            </w:r>
            <w:r w:rsidR="008E492A" w:rsidRPr="00C9009C">
              <w:rPr>
                <w:noProof/>
                <w:webHidden/>
                <w:lang w:val="nl-NL"/>
              </w:rPr>
              <w:fldChar w:fldCharType="end"/>
            </w:r>
          </w:hyperlink>
        </w:p>
        <w:p w14:paraId="4E2D36CF" w14:textId="051AE13E" w:rsidR="008E492A" w:rsidRPr="00C9009C" w:rsidRDefault="002746A3">
          <w:pPr>
            <w:pStyle w:val="TOC1"/>
            <w:tabs>
              <w:tab w:val="right" w:leader="dot" w:pos="9010"/>
            </w:tabs>
            <w:rPr>
              <w:rFonts w:eastAsiaTheme="minorEastAsia" w:cstheme="minorBidi"/>
              <w:b w:val="0"/>
              <w:bCs w:val="0"/>
              <w:caps w:val="0"/>
              <w:noProof/>
              <w:sz w:val="24"/>
              <w:szCs w:val="24"/>
              <w:u w:val="none"/>
              <w:lang w:val="nl-NL" w:eastAsia="en-GB"/>
            </w:rPr>
          </w:pPr>
          <w:hyperlink w:anchor="_Toc58526159" w:history="1">
            <w:r w:rsidR="008E492A" w:rsidRPr="00C9009C">
              <w:rPr>
                <w:rStyle w:val="Hyperlink"/>
                <w:noProof/>
                <w:lang w:val="nl-NL"/>
              </w:rPr>
              <w:t>Stappenplan digitaal portfolio volgens FMS</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_Toc58526159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5</w:t>
            </w:r>
            <w:r w:rsidR="008E492A" w:rsidRPr="00C9009C">
              <w:rPr>
                <w:noProof/>
                <w:webHidden/>
                <w:lang w:val="nl-NL"/>
              </w:rPr>
              <w:fldChar w:fldCharType="end"/>
            </w:r>
          </w:hyperlink>
        </w:p>
        <w:p w14:paraId="379C7A1E" w14:textId="7DE44341" w:rsidR="008E492A" w:rsidRPr="00C9009C" w:rsidRDefault="002746A3">
          <w:pPr>
            <w:pStyle w:val="TOC1"/>
            <w:tabs>
              <w:tab w:val="right" w:leader="dot" w:pos="9010"/>
            </w:tabs>
            <w:rPr>
              <w:rFonts w:eastAsiaTheme="minorEastAsia" w:cstheme="minorBidi"/>
              <w:b w:val="0"/>
              <w:bCs w:val="0"/>
              <w:caps w:val="0"/>
              <w:noProof/>
              <w:sz w:val="24"/>
              <w:szCs w:val="24"/>
              <w:u w:val="none"/>
              <w:lang w:val="nl-NL" w:eastAsia="en-GB"/>
            </w:rPr>
          </w:pPr>
          <w:hyperlink w:anchor="_Toc58526160" w:history="1">
            <w:r w:rsidR="008E492A" w:rsidRPr="00C9009C">
              <w:rPr>
                <w:rStyle w:val="Hyperlink"/>
                <w:noProof/>
                <w:lang w:val="nl-NL"/>
              </w:rPr>
              <w:t>Proces omschrijving</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_Toc58526160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6</w:t>
            </w:r>
            <w:r w:rsidR="008E492A" w:rsidRPr="00C9009C">
              <w:rPr>
                <w:noProof/>
                <w:webHidden/>
                <w:lang w:val="nl-NL"/>
              </w:rPr>
              <w:fldChar w:fldCharType="end"/>
            </w:r>
          </w:hyperlink>
        </w:p>
        <w:p w14:paraId="09059F5A" w14:textId="793BB0DC" w:rsidR="008E492A" w:rsidRPr="00C9009C" w:rsidRDefault="002746A3">
          <w:pPr>
            <w:pStyle w:val="TOC1"/>
            <w:tabs>
              <w:tab w:val="right" w:leader="dot" w:pos="9010"/>
            </w:tabs>
            <w:rPr>
              <w:rFonts w:eastAsiaTheme="minorEastAsia" w:cstheme="minorBidi"/>
              <w:b w:val="0"/>
              <w:bCs w:val="0"/>
              <w:caps w:val="0"/>
              <w:noProof/>
              <w:sz w:val="24"/>
              <w:szCs w:val="24"/>
              <w:u w:val="none"/>
              <w:lang w:val="nl-NL" w:eastAsia="en-GB"/>
            </w:rPr>
          </w:pPr>
          <w:hyperlink w:anchor="_Toc58526161" w:history="1">
            <w:r w:rsidR="008E492A" w:rsidRPr="00C9009C">
              <w:rPr>
                <w:rStyle w:val="Hyperlink"/>
                <w:noProof/>
                <w:lang w:val="nl-NL"/>
              </w:rPr>
              <w:t>Programma van eisen</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_Toc58526161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7</w:t>
            </w:r>
            <w:r w:rsidR="008E492A" w:rsidRPr="00C9009C">
              <w:rPr>
                <w:noProof/>
                <w:webHidden/>
                <w:lang w:val="nl-NL"/>
              </w:rPr>
              <w:fldChar w:fldCharType="end"/>
            </w:r>
          </w:hyperlink>
        </w:p>
        <w:p w14:paraId="37BEF9FE" w14:textId="7416571D" w:rsidR="008E492A" w:rsidRPr="00C9009C" w:rsidRDefault="002746A3">
          <w:pPr>
            <w:pStyle w:val="TOC2"/>
            <w:tabs>
              <w:tab w:val="right" w:leader="dot" w:pos="9010"/>
            </w:tabs>
            <w:rPr>
              <w:rFonts w:eastAsiaTheme="minorEastAsia" w:cstheme="minorBidi"/>
              <w:b w:val="0"/>
              <w:bCs w:val="0"/>
              <w:smallCaps w:val="0"/>
              <w:noProof/>
              <w:sz w:val="24"/>
              <w:szCs w:val="24"/>
              <w:lang w:val="nl-NL" w:eastAsia="en-GB"/>
            </w:rPr>
          </w:pPr>
          <w:hyperlink w:anchor="_Toc58526162" w:history="1">
            <w:r w:rsidR="008E492A" w:rsidRPr="00C9009C">
              <w:rPr>
                <w:rStyle w:val="Hyperlink"/>
                <w:noProof/>
                <w:lang w:val="nl-NL"/>
              </w:rPr>
              <w:t>Functionaliteiten</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_Toc58526162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7</w:t>
            </w:r>
            <w:r w:rsidR="008E492A" w:rsidRPr="00C9009C">
              <w:rPr>
                <w:noProof/>
                <w:webHidden/>
                <w:lang w:val="nl-NL"/>
              </w:rPr>
              <w:fldChar w:fldCharType="end"/>
            </w:r>
          </w:hyperlink>
        </w:p>
        <w:p w14:paraId="348944E3" w14:textId="45C7EF41" w:rsidR="008E492A" w:rsidRPr="00C9009C" w:rsidRDefault="002746A3">
          <w:pPr>
            <w:pStyle w:val="TOC2"/>
            <w:tabs>
              <w:tab w:val="right" w:leader="dot" w:pos="9010"/>
            </w:tabs>
            <w:rPr>
              <w:rFonts w:eastAsiaTheme="minorEastAsia" w:cstheme="minorBidi"/>
              <w:b w:val="0"/>
              <w:bCs w:val="0"/>
              <w:smallCaps w:val="0"/>
              <w:noProof/>
              <w:sz w:val="24"/>
              <w:szCs w:val="24"/>
              <w:lang w:val="nl-NL" w:eastAsia="en-GB"/>
            </w:rPr>
          </w:pPr>
          <w:hyperlink w:anchor="_Toc58526163" w:history="1">
            <w:r w:rsidR="008E492A" w:rsidRPr="00C9009C">
              <w:rPr>
                <w:rStyle w:val="Hyperlink"/>
                <w:noProof/>
                <w:lang w:val="nl-NL"/>
              </w:rPr>
              <w:t>Gebruikersgemak</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_Toc58526163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8</w:t>
            </w:r>
            <w:r w:rsidR="008E492A" w:rsidRPr="00C9009C">
              <w:rPr>
                <w:noProof/>
                <w:webHidden/>
                <w:lang w:val="nl-NL"/>
              </w:rPr>
              <w:fldChar w:fldCharType="end"/>
            </w:r>
          </w:hyperlink>
        </w:p>
        <w:p w14:paraId="11249A79" w14:textId="178DA695" w:rsidR="008E492A" w:rsidRPr="00C9009C" w:rsidRDefault="002746A3">
          <w:pPr>
            <w:pStyle w:val="TOC2"/>
            <w:tabs>
              <w:tab w:val="right" w:leader="dot" w:pos="9010"/>
            </w:tabs>
            <w:rPr>
              <w:rFonts w:eastAsiaTheme="minorEastAsia" w:cstheme="minorBidi"/>
              <w:b w:val="0"/>
              <w:bCs w:val="0"/>
              <w:smallCaps w:val="0"/>
              <w:noProof/>
              <w:sz w:val="24"/>
              <w:szCs w:val="24"/>
              <w:lang w:val="nl-NL" w:eastAsia="en-GB"/>
            </w:rPr>
          </w:pPr>
          <w:hyperlink w:anchor="_Toc58526164" w:history="1">
            <w:r w:rsidR="008E492A" w:rsidRPr="00C9009C">
              <w:rPr>
                <w:rStyle w:val="Hyperlink"/>
                <w:noProof/>
                <w:lang w:val="nl-NL"/>
              </w:rPr>
              <w:t>Communicatiemogelijkheden</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_Toc58526164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8</w:t>
            </w:r>
            <w:r w:rsidR="008E492A" w:rsidRPr="00C9009C">
              <w:rPr>
                <w:noProof/>
                <w:webHidden/>
                <w:lang w:val="nl-NL"/>
              </w:rPr>
              <w:fldChar w:fldCharType="end"/>
            </w:r>
          </w:hyperlink>
        </w:p>
        <w:p w14:paraId="4446DDE9" w14:textId="2D428B02" w:rsidR="008E492A" w:rsidRPr="00C9009C" w:rsidRDefault="002746A3">
          <w:pPr>
            <w:pStyle w:val="TOC2"/>
            <w:tabs>
              <w:tab w:val="right" w:leader="dot" w:pos="9010"/>
            </w:tabs>
            <w:rPr>
              <w:rFonts w:eastAsiaTheme="minorEastAsia" w:cstheme="minorBidi"/>
              <w:b w:val="0"/>
              <w:bCs w:val="0"/>
              <w:smallCaps w:val="0"/>
              <w:noProof/>
              <w:sz w:val="24"/>
              <w:szCs w:val="24"/>
              <w:lang w:val="nl-NL" w:eastAsia="en-GB"/>
            </w:rPr>
          </w:pPr>
          <w:hyperlink w:anchor="_Toc58526165" w:history="1">
            <w:r w:rsidR="008E492A" w:rsidRPr="00C9009C">
              <w:rPr>
                <w:rStyle w:val="Hyperlink"/>
                <w:noProof/>
                <w:lang w:val="nl-NL"/>
              </w:rPr>
              <w:t>Gebruikersbeheer</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_Toc58526165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8</w:t>
            </w:r>
            <w:r w:rsidR="008E492A" w:rsidRPr="00C9009C">
              <w:rPr>
                <w:noProof/>
                <w:webHidden/>
                <w:lang w:val="nl-NL"/>
              </w:rPr>
              <w:fldChar w:fldCharType="end"/>
            </w:r>
          </w:hyperlink>
        </w:p>
        <w:p w14:paraId="6DBC1832" w14:textId="37D06E55" w:rsidR="008E492A" w:rsidRPr="00C9009C" w:rsidRDefault="002746A3">
          <w:pPr>
            <w:pStyle w:val="TOC2"/>
            <w:tabs>
              <w:tab w:val="right" w:leader="dot" w:pos="9010"/>
            </w:tabs>
            <w:rPr>
              <w:rFonts w:eastAsiaTheme="minorEastAsia" w:cstheme="minorBidi"/>
              <w:b w:val="0"/>
              <w:bCs w:val="0"/>
              <w:smallCaps w:val="0"/>
              <w:noProof/>
              <w:sz w:val="24"/>
              <w:szCs w:val="24"/>
              <w:lang w:val="nl-NL" w:eastAsia="en-GB"/>
            </w:rPr>
          </w:pPr>
          <w:hyperlink w:anchor="_Toc58526166" w:history="1">
            <w:r w:rsidR="008E492A" w:rsidRPr="00C9009C">
              <w:rPr>
                <w:rStyle w:val="Hyperlink"/>
                <w:noProof/>
                <w:lang w:val="nl-NL"/>
              </w:rPr>
              <w:t>Algemene specificaties</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_Toc58526166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8</w:t>
            </w:r>
            <w:r w:rsidR="008E492A" w:rsidRPr="00C9009C">
              <w:rPr>
                <w:noProof/>
                <w:webHidden/>
                <w:lang w:val="nl-NL"/>
              </w:rPr>
              <w:fldChar w:fldCharType="end"/>
            </w:r>
          </w:hyperlink>
        </w:p>
        <w:p w14:paraId="63F92D39" w14:textId="5E760425" w:rsidR="008E492A" w:rsidRPr="00C9009C" w:rsidRDefault="002746A3">
          <w:pPr>
            <w:pStyle w:val="TOC2"/>
            <w:tabs>
              <w:tab w:val="right" w:leader="dot" w:pos="9010"/>
            </w:tabs>
            <w:rPr>
              <w:rFonts w:eastAsiaTheme="minorEastAsia" w:cstheme="minorBidi"/>
              <w:b w:val="0"/>
              <w:bCs w:val="0"/>
              <w:smallCaps w:val="0"/>
              <w:noProof/>
              <w:sz w:val="24"/>
              <w:szCs w:val="24"/>
              <w:lang w:val="nl-NL" w:eastAsia="en-GB"/>
            </w:rPr>
          </w:pPr>
          <w:hyperlink w:anchor="_Toc58526167" w:history="1">
            <w:r w:rsidR="008E492A" w:rsidRPr="00C9009C">
              <w:rPr>
                <w:rStyle w:val="Hyperlink"/>
                <w:noProof/>
                <w:lang w:val="nl-NL"/>
              </w:rPr>
              <w:t>Kenmerken van de leverancier</w:t>
            </w:r>
            <w:r w:rsidR="008E492A" w:rsidRPr="00C9009C">
              <w:rPr>
                <w:noProof/>
                <w:webHidden/>
                <w:lang w:val="nl-NL"/>
              </w:rPr>
              <w:tab/>
            </w:r>
            <w:r w:rsidR="008E492A" w:rsidRPr="00C9009C">
              <w:rPr>
                <w:noProof/>
                <w:webHidden/>
                <w:lang w:val="nl-NL"/>
              </w:rPr>
              <w:fldChar w:fldCharType="begin"/>
            </w:r>
            <w:r w:rsidR="008E492A" w:rsidRPr="00C9009C">
              <w:rPr>
                <w:noProof/>
                <w:webHidden/>
                <w:lang w:val="nl-NL"/>
              </w:rPr>
              <w:instrText xml:space="preserve"> PAGEREF _Toc58526167 \h </w:instrText>
            </w:r>
            <w:r w:rsidR="008E492A" w:rsidRPr="00C9009C">
              <w:rPr>
                <w:noProof/>
                <w:webHidden/>
                <w:lang w:val="nl-NL"/>
              </w:rPr>
            </w:r>
            <w:r w:rsidR="008E492A" w:rsidRPr="00C9009C">
              <w:rPr>
                <w:noProof/>
                <w:webHidden/>
                <w:lang w:val="nl-NL"/>
              </w:rPr>
              <w:fldChar w:fldCharType="separate"/>
            </w:r>
            <w:r w:rsidR="008E492A" w:rsidRPr="00C9009C">
              <w:rPr>
                <w:noProof/>
                <w:webHidden/>
                <w:lang w:val="nl-NL"/>
              </w:rPr>
              <w:t>9</w:t>
            </w:r>
            <w:r w:rsidR="008E492A" w:rsidRPr="00C9009C">
              <w:rPr>
                <w:noProof/>
                <w:webHidden/>
                <w:lang w:val="nl-NL"/>
              </w:rPr>
              <w:fldChar w:fldCharType="end"/>
            </w:r>
          </w:hyperlink>
        </w:p>
        <w:p w14:paraId="47F579D5" w14:textId="6948D5AC" w:rsidR="00D33049" w:rsidRPr="00C9009C" w:rsidRDefault="00D33049">
          <w:pPr>
            <w:rPr>
              <w:lang w:val="nl-NL"/>
            </w:rPr>
          </w:pPr>
          <w:r w:rsidRPr="00C9009C">
            <w:rPr>
              <w:b/>
              <w:bCs/>
              <w:noProof/>
              <w:lang w:val="nl-NL"/>
            </w:rPr>
            <w:fldChar w:fldCharType="end"/>
          </w:r>
        </w:p>
      </w:sdtContent>
    </w:sdt>
    <w:p w14:paraId="352AD32F" w14:textId="77777777" w:rsidR="002A6CCB" w:rsidRPr="00C9009C" w:rsidRDefault="002A6CCB">
      <w:pPr>
        <w:rPr>
          <w:lang w:val="nl-NL"/>
        </w:rPr>
      </w:pPr>
      <w:r w:rsidRPr="00C9009C">
        <w:rPr>
          <w:lang w:val="nl-NL"/>
        </w:rPr>
        <w:br w:type="page"/>
      </w:r>
    </w:p>
    <w:p w14:paraId="0A5420D7" w14:textId="2DA52FE3" w:rsidR="002A6CCB" w:rsidRPr="00C9009C" w:rsidRDefault="002A6CCB" w:rsidP="0095289F">
      <w:pPr>
        <w:pStyle w:val="Heading1"/>
        <w:rPr>
          <w:lang w:val="nl-NL"/>
        </w:rPr>
      </w:pPr>
      <w:bookmarkStart w:id="0" w:name="_Toc58526158"/>
      <w:r w:rsidRPr="00C9009C">
        <w:rPr>
          <w:lang w:val="nl-NL"/>
        </w:rPr>
        <w:lastRenderedPageBreak/>
        <w:t>Inleiding</w:t>
      </w:r>
      <w:bookmarkEnd w:id="0"/>
    </w:p>
    <w:p w14:paraId="7F247F6C" w14:textId="46F482FF" w:rsidR="002A6CCB" w:rsidRPr="00C9009C" w:rsidRDefault="002A6CCB">
      <w:pPr>
        <w:rPr>
          <w:lang w:val="nl-NL"/>
        </w:rPr>
      </w:pPr>
    </w:p>
    <w:p w14:paraId="2D525112" w14:textId="7BD3DAEA" w:rsidR="002A6CCB" w:rsidRPr="00C9009C" w:rsidRDefault="004F2DE3">
      <w:pPr>
        <w:rPr>
          <w:lang w:val="nl-NL"/>
        </w:rPr>
      </w:pPr>
      <w:r w:rsidRPr="00C9009C">
        <w:rPr>
          <w:lang w:val="nl-NL"/>
        </w:rPr>
        <w:t>Met de komst van een nieuw curriculum voor de verloskunde en gynaecologie, Landelijk Opleidingsplan Gynaecologie en Obstetrie (LOGO) vraagt om een kritische blik naar het al bestaande digitale portfolio.</w:t>
      </w:r>
    </w:p>
    <w:p w14:paraId="09824490" w14:textId="658CFE09" w:rsidR="004F2DE3" w:rsidRPr="00C9009C" w:rsidRDefault="004F2DE3">
      <w:pPr>
        <w:rPr>
          <w:lang w:val="nl-NL"/>
        </w:rPr>
      </w:pPr>
    </w:p>
    <w:p w14:paraId="6CFA822C" w14:textId="60AEC53F" w:rsidR="004F2DE3" w:rsidRPr="00C9009C" w:rsidRDefault="004F2DE3">
      <w:pPr>
        <w:rPr>
          <w:lang w:val="nl-NL"/>
        </w:rPr>
      </w:pPr>
      <w:r w:rsidRPr="00C9009C">
        <w:rPr>
          <w:lang w:val="nl-NL"/>
        </w:rPr>
        <w:t>Welke lessen zijn sinds de implementatie van dit portfolio geleerd, welke nieuwe elementen van LOGO moeten en plek krijgen en wat voor programma van eisen sluit hierbij aan.</w:t>
      </w:r>
    </w:p>
    <w:p w14:paraId="2BD1EAA3" w14:textId="014ED4E3" w:rsidR="004F2DE3" w:rsidRPr="00C9009C" w:rsidRDefault="004F2DE3">
      <w:pPr>
        <w:rPr>
          <w:lang w:val="nl-NL"/>
        </w:rPr>
      </w:pPr>
      <w:r w:rsidRPr="00C9009C">
        <w:rPr>
          <w:lang w:val="nl-NL"/>
        </w:rPr>
        <w:t>Het doel van dit document is om een leven schrift te maken van de behoeften voor het digitale portfolio vanuit het perspectief van de AIOS, de opleiders en de organisatoren van cursussen.</w:t>
      </w:r>
    </w:p>
    <w:p w14:paraId="4849C827" w14:textId="51906925" w:rsidR="004F2DE3" w:rsidRPr="00C9009C" w:rsidRDefault="004F2DE3">
      <w:pPr>
        <w:rPr>
          <w:lang w:val="nl-NL"/>
        </w:rPr>
      </w:pPr>
    </w:p>
    <w:p w14:paraId="2C1E81BD" w14:textId="69D88616" w:rsidR="004F2DE3" w:rsidRPr="00C9009C" w:rsidRDefault="004F2DE3">
      <w:pPr>
        <w:rPr>
          <w:lang w:val="nl-NL"/>
        </w:rPr>
      </w:pPr>
      <w:r w:rsidRPr="00C9009C">
        <w:rPr>
          <w:lang w:val="nl-NL"/>
        </w:rPr>
        <w:t>We beginnen met een verzameling van ervaringen en input vanuit andere vakgroepen om daarna bij werkgroepen, AIOS, opleiders en alle geïnteresseerde te vragen welke behoeften we missen.</w:t>
      </w:r>
    </w:p>
    <w:p w14:paraId="318A5497" w14:textId="77777777" w:rsidR="004F2DE3" w:rsidRPr="00C9009C" w:rsidRDefault="004F2DE3">
      <w:pPr>
        <w:rPr>
          <w:lang w:val="nl-NL"/>
        </w:rPr>
      </w:pPr>
    </w:p>
    <w:p w14:paraId="17F836A7" w14:textId="393B01BD" w:rsidR="004F2DE3" w:rsidRPr="00C9009C" w:rsidRDefault="004F2DE3">
      <w:pPr>
        <w:rPr>
          <w:lang w:val="nl-NL"/>
        </w:rPr>
      </w:pPr>
      <w:r w:rsidRPr="00C9009C">
        <w:rPr>
          <w:lang w:val="nl-NL"/>
        </w:rPr>
        <w:t>Het complete programma van eisen zal onderverdeeld worden tussen “</w:t>
      </w:r>
      <w:r w:rsidR="00C9009C">
        <w:rPr>
          <w:lang w:val="nl-NL"/>
        </w:rPr>
        <w:t>wens</w:t>
      </w:r>
      <w:r w:rsidRPr="00C9009C">
        <w:rPr>
          <w:lang w:val="nl-NL"/>
        </w:rPr>
        <w:t>”</w:t>
      </w:r>
      <w:r w:rsidR="00C9009C">
        <w:rPr>
          <w:lang w:val="nl-NL"/>
        </w:rPr>
        <w:t>, “voorkeur” en “eis” o</w:t>
      </w:r>
      <w:r w:rsidRPr="00C9009C">
        <w:rPr>
          <w:lang w:val="nl-NL"/>
        </w:rPr>
        <w:t xml:space="preserve">m zo met </w:t>
      </w:r>
      <w:r w:rsidR="00C9009C">
        <w:rPr>
          <w:lang w:val="nl-NL"/>
        </w:rPr>
        <w:t>aanbieders</w:t>
      </w:r>
      <w:r w:rsidRPr="00C9009C">
        <w:rPr>
          <w:lang w:val="nl-NL"/>
        </w:rPr>
        <w:t xml:space="preserve"> te gaan kijken wat er mogelijk is tegen welke prijs.</w:t>
      </w:r>
    </w:p>
    <w:p w14:paraId="07A77F0C" w14:textId="77777777" w:rsidR="002A6CCB" w:rsidRPr="00C9009C" w:rsidRDefault="002A6CCB">
      <w:pPr>
        <w:rPr>
          <w:lang w:val="nl-NL"/>
        </w:rPr>
      </w:pPr>
    </w:p>
    <w:p w14:paraId="4B5C8028" w14:textId="77777777" w:rsidR="004F2DE3" w:rsidRPr="00C9009C" w:rsidRDefault="004F2DE3">
      <w:pPr>
        <w:rPr>
          <w:lang w:val="nl-NL"/>
        </w:rPr>
      </w:pPr>
    </w:p>
    <w:p w14:paraId="3CE589BB" w14:textId="329CFB2B" w:rsidR="002A6CCB" w:rsidRPr="00C9009C" w:rsidRDefault="002A6CCB">
      <w:pPr>
        <w:rPr>
          <w:i/>
          <w:iCs/>
          <w:lang w:val="nl-NL"/>
        </w:rPr>
      </w:pPr>
      <w:r w:rsidRPr="00C9009C">
        <w:rPr>
          <w:i/>
          <w:iCs/>
          <w:lang w:val="nl-NL"/>
        </w:rPr>
        <w:t>Doelgroep en gebruikers</w:t>
      </w:r>
    </w:p>
    <w:p w14:paraId="325CAB41" w14:textId="5755E7C7" w:rsidR="002A6CCB" w:rsidRPr="00C9009C" w:rsidRDefault="001D063F" w:rsidP="004F2DE3">
      <w:pPr>
        <w:pStyle w:val="ListParagraph"/>
        <w:numPr>
          <w:ilvl w:val="0"/>
          <w:numId w:val="1"/>
        </w:numPr>
        <w:rPr>
          <w:lang w:val="nl-NL"/>
        </w:rPr>
      </w:pPr>
      <w:r w:rsidRPr="00C9009C">
        <w:rPr>
          <w:lang w:val="nl-NL"/>
        </w:rPr>
        <w:t>ANIOS-verloskunde</w:t>
      </w:r>
      <w:r w:rsidR="004F2DE3" w:rsidRPr="00C9009C">
        <w:rPr>
          <w:lang w:val="nl-NL"/>
        </w:rPr>
        <w:t xml:space="preserve"> en gynaecologie</w:t>
      </w:r>
    </w:p>
    <w:p w14:paraId="1F3BD5F5" w14:textId="275C9669" w:rsidR="004F2DE3" w:rsidRPr="00C9009C" w:rsidRDefault="001D063F" w:rsidP="004F2DE3">
      <w:pPr>
        <w:pStyle w:val="ListParagraph"/>
        <w:numPr>
          <w:ilvl w:val="0"/>
          <w:numId w:val="1"/>
        </w:numPr>
        <w:rPr>
          <w:lang w:val="nl-NL"/>
        </w:rPr>
      </w:pPr>
      <w:r w:rsidRPr="00C9009C">
        <w:rPr>
          <w:lang w:val="nl-NL"/>
        </w:rPr>
        <w:t>AIOS-verloskunde</w:t>
      </w:r>
      <w:r w:rsidR="004F2DE3" w:rsidRPr="00C9009C">
        <w:rPr>
          <w:lang w:val="nl-NL"/>
        </w:rPr>
        <w:t xml:space="preserve"> en gynaecologie</w:t>
      </w:r>
    </w:p>
    <w:p w14:paraId="1EB6DF70" w14:textId="77777777" w:rsidR="004F2DE3" w:rsidRPr="00C9009C" w:rsidRDefault="004F2DE3" w:rsidP="004F2DE3">
      <w:pPr>
        <w:pStyle w:val="ListParagraph"/>
        <w:numPr>
          <w:ilvl w:val="0"/>
          <w:numId w:val="1"/>
        </w:numPr>
        <w:rPr>
          <w:lang w:val="nl-NL"/>
        </w:rPr>
      </w:pPr>
      <w:r w:rsidRPr="00C9009C">
        <w:rPr>
          <w:lang w:val="nl-NL"/>
        </w:rPr>
        <w:t>Opleiders</w:t>
      </w:r>
    </w:p>
    <w:p w14:paraId="4FC809BB" w14:textId="6F151130" w:rsidR="004F2DE3" w:rsidRPr="00C9009C" w:rsidRDefault="004F2DE3" w:rsidP="004F2DE3">
      <w:pPr>
        <w:pStyle w:val="ListParagraph"/>
        <w:numPr>
          <w:ilvl w:val="0"/>
          <w:numId w:val="1"/>
        </w:numPr>
        <w:rPr>
          <w:lang w:val="nl-NL"/>
        </w:rPr>
      </w:pPr>
      <w:r w:rsidRPr="00C9009C">
        <w:rPr>
          <w:lang w:val="nl-NL"/>
        </w:rPr>
        <w:t xml:space="preserve">Cursus </w:t>
      </w:r>
      <w:r w:rsidR="00885206" w:rsidRPr="00C9009C">
        <w:rPr>
          <w:lang w:val="nl-NL"/>
        </w:rPr>
        <w:t>organisatoren</w:t>
      </w:r>
    </w:p>
    <w:p w14:paraId="5489E9E3" w14:textId="50B55E79" w:rsidR="00885206" w:rsidRPr="00C9009C" w:rsidRDefault="00885206" w:rsidP="004F2DE3">
      <w:pPr>
        <w:pStyle w:val="ListParagraph"/>
        <w:numPr>
          <w:ilvl w:val="0"/>
          <w:numId w:val="1"/>
        </w:numPr>
        <w:rPr>
          <w:lang w:val="nl-NL"/>
        </w:rPr>
      </w:pPr>
      <w:r w:rsidRPr="00C9009C">
        <w:rPr>
          <w:lang w:val="nl-NL"/>
        </w:rPr>
        <w:t xml:space="preserve">Gynaecologen </w:t>
      </w:r>
      <w:proofErr w:type="spellStart"/>
      <w:r w:rsidRPr="00C9009C">
        <w:rPr>
          <w:lang w:val="nl-NL"/>
        </w:rPr>
        <w:t>ihkv</w:t>
      </w:r>
      <w:proofErr w:type="spellEnd"/>
      <w:r w:rsidRPr="00C9009C">
        <w:rPr>
          <w:lang w:val="nl-NL"/>
        </w:rPr>
        <w:t xml:space="preserve"> life</w:t>
      </w:r>
      <w:r w:rsidR="00C9009C">
        <w:rPr>
          <w:lang w:val="nl-NL"/>
        </w:rPr>
        <w:t>-</w:t>
      </w:r>
      <w:r w:rsidRPr="00C9009C">
        <w:rPr>
          <w:lang w:val="nl-NL"/>
        </w:rPr>
        <w:t>long</w:t>
      </w:r>
      <w:r w:rsidR="00C9009C">
        <w:rPr>
          <w:lang w:val="nl-NL"/>
        </w:rPr>
        <w:t>-</w:t>
      </w:r>
      <w:proofErr w:type="spellStart"/>
      <w:r w:rsidRPr="00C9009C">
        <w:rPr>
          <w:lang w:val="nl-NL"/>
        </w:rPr>
        <w:t>learning</w:t>
      </w:r>
      <w:proofErr w:type="spellEnd"/>
    </w:p>
    <w:p w14:paraId="5CD1F50C" w14:textId="77777777" w:rsidR="004F2DE3" w:rsidRPr="00C9009C" w:rsidRDefault="004F2DE3">
      <w:pPr>
        <w:rPr>
          <w:lang w:val="nl-NL"/>
        </w:rPr>
      </w:pPr>
    </w:p>
    <w:p w14:paraId="30CB4137" w14:textId="77777777" w:rsidR="004F2DE3" w:rsidRPr="00C9009C" w:rsidRDefault="004F2DE3">
      <w:pPr>
        <w:rPr>
          <w:lang w:val="nl-NL"/>
        </w:rPr>
      </w:pPr>
    </w:p>
    <w:p w14:paraId="53239B53" w14:textId="36AD48B6" w:rsidR="002A6CCB" w:rsidRPr="00C9009C" w:rsidRDefault="002A6CCB">
      <w:pPr>
        <w:rPr>
          <w:i/>
          <w:iCs/>
          <w:lang w:val="nl-NL"/>
        </w:rPr>
      </w:pPr>
      <w:r w:rsidRPr="00C9009C">
        <w:rPr>
          <w:i/>
          <w:iCs/>
          <w:lang w:val="nl-NL"/>
        </w:rPr>
        <w:t>Doel van het digitaal portfolio</w:t>
      </w:r>
    </w:p>
    <w:p w14:paraId="12B0380C" w14:textId="2AE3D26A" w:rsidR="002A6CCB" w:rsidRPr="00C9009C" w:rsidRDefault="004F2DE3" w:rsidP="004F2DE3">
      <w:pPr>
        <w:pStyle w:val="ListParagraph"/>
        <w:numPr>
          <w:ilvl w:val="0"/>
          <w:numId w:val="3"/>
        </w:numPr>
        <w:rPr>
          <w:lang w:val="nl-NL"/>
        </w:rPr>
      </w:pPr>
      <w:r w:rsidRPr="00C9009C">
        <w:rPr>
          <w:lang w:val="nl-NL"/>
        </w:rPr>
        <w:t>Inzicht bieden in de behaalde leerdoelen</w:t>
      </w:r>
    </w:p>
    <w:p w14:paraId="010BF232" w14:textId="5FE6594C" w:rsidR="004F2DE3" w:rsidRPr="00C9009C" w:rsidRDefault="004F2DE3" w:rsidP="004F2DE3">
      <w:pPr>
        <w:pStyle w:val="ListParagraph"/>
        <w:numPr>
          <w:ilvl w:val="0"/>
          <w:numId w:val="3"/>
        </w:numPr>
        <w:rPr>
          <w:lang w:val="nl-NL"/>
        </w:rPr>
      </w:pPr>
      <w:r w:rsidRPr="00C9009C">
        <w:rPr>
          <w:lang w:val="nl-NL"/>
        </w:rPr>
        <w:t>Overzicht bieden in de te bereiken leerdoelen</w:t>
      </w:r>
    </w:p>
    <w:p w14:paraId="22FCA15C" w14:textId="5F7A64CC" w:rsidR="004F2DE3" w:rsidRPr="00C9009C" w:rsidRDefault="00885206" w:rsidP="004F2DE3">
      <w:pPr>
        <w:pStyle w:val="ListParagraph"/>
        <w:numPr>
          <w:ilvl w:val="0"/>
          <w:numId w:val="3"/>
        </w:numPr>
        <w:rPr>
          <w:lang w:val="nl-NL"/>
        </w:rPr>
      </w:pPr>
      <w:r w:rsidRPr="00C9009C">
        <w:rPr>
          <w:lang w:val="nl-NL"/>
        </w:rPr>
        <w:t>Beoordeling AIOS</w:t>
      </w:r>
    </w:p>
    <w:p w14:paraId="7579D91F" w14:textId="32C46BA6" w:rsidR="00885206" w:rsidRPr="00C9009C" w:rsidRDefault="00885206" w:rsidP="004F2DE3">
      <w:pPr>
        <w:pStyle w:val="ListParagraph"/>
        <w:numPr>
          <w:ilvl w:val="0"/>
          <w:numId w:val="3"/>
        </w:numPr>
        <w:rPr>
          <w:lang w:val="nl-NL"/>
        </w:rPr>
      </w:pPr>
      <w:r w:rsidRPr="00C9009C">
        <w:rPr>
          <w:lang w:val="nl-NL"/>
        </w:rPr>
        <w:t>Ontwikkeling AIOS</w:t>
      </w:r>
    </w:p>
    <w:p w14:paraId="2709FB5E" w14:textId="2F93271A" w:rsidR="002A6CCB" w:rsidRPr="00C9009C" w:rsidRDefault="002A6CCB">
      <w:pPr>
        <w:rPr>
          <w:lang w:val="nl-NL"/>
        </w:rPr>
      </w:pPr>
    </w:p>
    <w:p w14:paraId="2B219376" w14:textId="77777777" w:rsidR="00891228" w:rsidRPr="00C9009C" w:rsidRDefault="00891228">
      <w:pPr>
        <w:rPr>
          <w:lang w:val="nl-NL"/>
        </w:rPr>
      </w:pPr>
    </w:p>
    <w:p w14:paraId="4EEE7FF9" w14:textId="77777777" w:rsidR="00891228" w:rsidRPr="00C9009C" w:rsidRDefault="00891228">
      <w:pPr>
        <w:rPr>
          <w:lang w:val="nl-NL"/>
        </w:rPr>
      </w:pPr>
    </w:p>
    <w:p w14:paraId="3BD196F2" w14:textId="77777777" w:rsidR="00891228" w:rsidRPr="00C9009C" w:rsidRDefault="00891228">
      <w:pPr>
        <w:rPr>
          <w:lang w:val="nl-NL"/>
        </w:rPr>
      </w:pPr>
    </w:p>
    <w:p w14:paraId="64AD207F" w14:textId="77777777" w:rsidR="00891228" w:rsidRPr="00C9009C" w:rsidRDefault="00891228">
      <w:pPr>
        <w:rPr>
          <w:lang w:val="nl-NL"/>
        </w:rPr>
      </w:pPr>
    </w:p>
    <w:p w14:paraId="723EB180" w14:textId="77777777" w:rsidR="00891228" w:rsidRPr="00C9009C" w:rsidRDefault="00891228">
      <w:pPr>
        <w:rPr>
          <w:lang w:val="nl-NL"/>
        </w:rPr>
      </w:pPr>
    </w:p>
    <w:p w14:paraId="46730712" w14:textId="77777777" w:rsidR="00891228" w:rsidRPr="00C9009C" w:rsidRDefault="00891228">
      <w:pPr>
        <w:rPr>
          <w:lang w:val="nl-NL"/>
        </w:rPr>
      </w:pPr>
    </w:p>
    <w:p w14:paraId="33835BBB" w14:textId="77777777" w:rsidR="00891228" w:rsidRPr="00C9009C" w:rsidRDefault="00891228">
      <w:pPr>
        <w:rPr>
          <w:lang w:val="nl-NL"/>
        </w:rPr>
      </w:pPr>
    </w:p>
    <w:p w14:paraId="5A695F5E" w14:textId="77777777" w:rsidR="00891228" w:rsidRPr="00C9009C" w:rsidRDefault="00891228">
      <w:pPr>
        <w:rPr>
          <w:lang w:val="nl-NL"/>
        </w:rPr>
      </w:pPr>
    </w:p>
    <w:p w14:paraId="20B81305" w14:textId="77777777" w:rsidR="00891228" w:rsidRPr="00C9009C" w:rsidRDefault="00891228">
      <w:pPr>
        <w:rPr>
          <w:lang w:val="nl-NL"/>
        </w:rPr>
      </w:pPr>
    </w:p>
    <w:p w14:paraId="3186A1D3" w14:textId="77777777" w:rsidR="00891228" w:rsidRPr="00C9009C" w:rsidRDefault="00891228">
      <w:pPr>
        <w:rPr>
          <w:lang w:val="nl-NL"/>
        </w:rPr>
      </w:pPr>
    </w:p>
    <w:p w14:paraId="792A65A4" w14:textId="77777777" w:rsidR="00891228" w:rsidRPr="00C9009C" w:rsidRDefault="00891228">
      <w:pPr>
        <w:rPr>
          <w:lang w:val="nl-NL"/>
        </w:rPr>
      </w:pPr>
    </w:p>
    <w:p w14:paraId="6D99B313" w14:textId="0644C83A" w:rsidR="004F2DE3" w:rsidRPr="00C9009C" w:rsidRDefault="00891228" w:rsidP="00891228">
      <w:pPr>
        <w:pStyle w:val="Heading1"/>
        <w:rPr>
          <w:lang w:val="nl-NL"/>
        </w:rPr>
      </w:pPr>
      <w:bookmarkStart w:id="1" w:name="_Toc58526159"/>
      <w:r w:rsidRPr="00C9009C">
        <w:rPr>
          <w:lang w:val="nl-NL"/>
        </w:rPr>
        <w:lastRenderedPageBreak/>
        <w:t>Stappenplan digitaal portfolio volgens FMS</w:t>
      </w:r>
      <w:bookmarkEnd w:id="1"/>
    </w:p>
    <w:p w14:paraId="072C887E" w14:textId="77777777" w:rsidR="00891228" w:rsidRPr="00C9009C" w:rsidRDefault="00891228">
      <w:pPr>
        <w:rPr>
          <w:lang w:val="nl-NL"/>
        </w:rPr>
      </w:pPr>
    </w:p>
    <w:p w14:paraId="22359F57" w14:textId="70E74361" w:rsidR="00AA1956" w:rsidRPr="00C9009C" w:rsidRDefault="00AA1956">
      <w:pPr>
        <w:rPr>
          <w:lang w:val="nl-NL"/>
        </w:rPr>
      </w:pPr>
      <w:r w:rsidRPr="00C9009C">
        <w:rPr>
          <w:noProof/>
          <w:lang w:val="nl-NL"/>
        </w:rPr>
        <w:drawing>
          <wp:inline distT="0" distB="0" distL="0" distR="0" wp14:anchorId="7310D7BF" wp14:editId="2ABA253E">
            <wp:extent cx="5727700" cy="6481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27700" cy="6481445"/>
                    </a:xfrm>
                    <a:prstGeom prst="rect">
                      <a:avLst/>
                    </a:prstGeom>
                  </pic:spPr>
                </pic:pic>
              </a:graphicData>
            </a:graphic>
          </wp:inline>
        </w:drawing>
      </w:r>
    </w:p>
    <w:p w14:paraId="4F2CAB82" w14:textId="77777777" w:rsidR="00AA1956" w:rsidRPr="00C9009C" w:rsidRDefault="00AA1956">
      <w:pPr>
        <w:rPr>
          <w:b/>
          <w:bCs/>
          <w:lang w:val="nl-NL"/>
        </w:rPr>
      </w:pPr>
    </w:p>
    <w:p w14:paraId="7EA8E038" w14:textId="77777777" w:rsidR="00AA1956" w:rsidRPr="00C9009C" w:rsidRDefault="00AA1956">
      <w:pPr>
        <w:rPr>
          <w:b/>
          <w:bCs/>
          <w:lang w:val="nl-NL"/>
        </w:rPr>
      </w:pPr>
      <w:r w:rsidRPr="00C9009C">
        <w:rPr>
          <w:b/>
          <w:bCs/>
          <w:lang w:val="nl-NL"/>
        </w:rPr>
        <w:br w:type="page"/>
      </w:r>
    </w:p>
    <w:p w14:paraId="5F12FC77" w14:textId="77777777" w:rsidR="00AA1956" w:rsidRPr="00C9009C" w:rsidRDefault="00AA1956">
      <w:pPr>
        <w:rPr>
          <w:b/>
          <w:bCs/>
          <w:lang w:val="nl-NL"/>
        </w:rPr>
      </w:pPr>
    </w:p>
    <w:p w14:paraId="300FABAC" w14:textId="77777777" w:rsidR="00EA497A" w:rsidRPr="00C9009C" w:rsidRDefault="00EA497A" w:rsidP="0095289F">
      <w:pPr>
        <w:pStyle w:val="Heading1"/>
        <w:rPr>
          <w:lang w:val="nl-NL"/>
        </w:rPr>
      </w:pPr>
      <w:bookmarkStart w:id="2" w:name="_Toc58526160"/>
      <w:r w:rsidRPr="00C9009C">
        <w:rPr>
          <w:lang w:val="nl-NL"/>
        </w:rPr>
        <w:t>Proces omschrijving</w:t>
      </w:r>
      <w:bookmarkEnd w:id="2"/>
    </w:p>
    <w:p w14:paraId="121AF69E" w14:textId="77777777" w:rsidR="00EA497A" w:rsidRPr="00C9009C" w:rsidRDefault="00EA497A">
      <w:pPr>
        <w:rPr>
          <w:b/>
          <w:bCs/>
          <w:lang w:val="nl-NL"/>
        </w:rPr>
      </w:pPr>
    </w:p>
    <w:p w14:paraId="4CA7BA48" w14:textId="77777777" w:rsidR="00EA497A" w:rsidRPr="00C9009C" w:rsidRDefault="00EA497A">
      <w:pPr>
        <w:rPr>
          <w:lang w:val="nl-NL"/>
        </w:rPr>
      </w:pPr>
    </w:p>
    <w:p w14:paraId="59E6668D" w14:textId="1773B306" w:rsidR="00EA497A" w:rsidRPr="00C9009C" w:rsidRDefault="00EA497A">
      <w:pPr>
        <w:rPr>
          <w:b/>
          <w:bCs/>
          <w:lang w:val="nl-NL"/>
        </w:rPr>
      </w:pPr>
      <w:r w:rsidRPr="00C9009C">
        <w:rPr>
          <w:b/>
          <w:bCs/>
          <w:lang w:val="nl-NL"/>
        </w:rPr>
        <w:t>Welke aanbieders gaan we vragen</w:t>
      </w:r>
    </w:p>
    <w:p w14:paraId="02E7032B" w14:textId="2CC6B61D" w:rsidR="007B54D3" w:rsidRPr="00C9009C" w:rsidRDefault="006534EF" w:rsidP="007B54D3">
      <w:pPr>
        <w:pStyle w:val="ListParagraph"/>
        <w:numPr>
          <w:ilvl w:val="0"/>
          <w:numId w:val="10"/>
        </w:numPr>
        <w:rPr>
          <w:lang w:val="nl-NL"/>
        </w:rPr>
      </w:pPr>
      <w:proofErr w:type="spellStart"/>
      <w:r w:rsidRPr="00C9009C">
        <w:rPr>
          <w:lang w:val="nl-NL"/>
        </w:rPr>
        <w:t>Mateum</w:t>
      </w:r>
      <w:proofErr w:type="spellEnd"/>
    </w:p>
    <w:p w14:paraId="53821A86" w14:textId="5E8C5E9A" w:rsidR="007B54D3" w:rsidRPr="00C9009C" w:rsidRDefault="007B54D3" w:rsidP="007B54D3">
      <w:pPr>
        <w:pStyle w:val="ListParagraph"/>
        <w:numPr>
          <w:ilvl w:val="0"/>
          <w:numId w:val="10"/>
        </w:numPr>
        <w:rPr>
          <w:lang w:val="nl-NL"/>
        </w:rPr>
      </w:pPr>
      <w:proofErr w:type="spellStart"/>
      <w:r w:rsidRPr="00C9009C">
        <w:rPr>
          <w:lang w:val="nl-NL"/>
        </w:rPr>
        <w:t>Vrest</w:t>
      </w:r>
      <w:proofErr w:type="spellEnd"/>
    </w:p>
    <w:p w14:paraId="4A161EE0" w14:textId="402E5D13" w:rsidR="007B54D3" w:rsidRPr="00C9009C" w:rsidRDefault="007B54D3" w:rsidP="007B54D3">
      <w:pPr>
        <w:pStyle w:val="ListParagraph"/>
        <w:numPr>
          <w:ilvl w:val="0"/>
          <w:numId w:val="10"/>
        </w:numPr>
        <w:rPr>
          <w:lang w:val="nl-NL"/>
        </w:rPr>
      </w:pPr>
      <w:proofErr w:type="spellStart"/>
      <w:r w:rsidRPr="00C9009C">
        <w:rPr>
          <w:lang w:val="nl-NL"/>
        </w:rPr>
        <w:t>Reconcept</w:t>
      </w:r>
      <w:proofErr w:type="spellEnd"/>
    </w:p>
    <w:p w14:paraId="1D8A7C75" w14:textId="0E8744F7" w:rsidR="007B54D3" w:rsidRPr="00C9009C" w:rsidRDefault="007B54D3" w:rsidP="00C9009C">
      <w:pPr>
        <w:pStyle w:val="ListParagraph"/>
        <w:numPr>
          <w:ilvl w:val="0"/>
          <w:numId w:val="10"/>
        </w:numPr>
        <w:rPr>
          <w:lang w:val="nl-NL"/>
        </w:rPr>
      </w:pPr>
      <w:r w:rsidRPr="00C9009C">
        <w:rPr>
          <w:lang w:val="nl-NL"/>
        </w:rPr>
        <w:t>Expertfolio</w:t>
      </w:r>
    </w:p>
    <w:p w14:paraId="7312131A" w14:textId="77777777" w:rsidR="00EA497A" w:rsidRPr="00C9009C" w:rsidRDefault="00EA497A">
      <w:pPr>
        <w:rPr>
          <w:lang w:val="nl-NL"/>
        </w:rPr>
      </w:pPr>
    </w:p>
    <w:p w14:paraId="33FD7BE6" w14:textId="77777777" w:rsidR="00EA497A" w:rsidRPr="00C9009C" w:rsidRDefault="00EA497A">
      <w:pPr>
        <w:rPr>
          <w:lang w:val="nl-NL"/>
        </w:rPr>
      </w:pPr>
    </w:p>
    <w:p w14:paraId="26B0C4A6" w14:textId="77777777" w:rsidR="007B54D3" w:rsidRPr="00C9009C" w:rsidRDefault="00EA497A">
      <w:pPr>
        <w:rPr>
          <w:b/>
          <w:bCs/>
          <w:lang w:val="nl-NL"/>
        </w:rPr>
      </w:pPr>
      <w:r w:rsidRPr="00C9009C">
        <w:rPr>
          <w:b/>
          <w:bCs/>
          <w:lang w:val="nl-NL"/>
        </w:rPr>
        <w:t>Wie zal de kartrekker(s) gaan worden</w:t>
      </w:r>
    </w:p>
    <w:p w14:paraId="15323D99" w14:textId="2FD4C9CC" w:rsidR="007B54D3" w:rsidRPr="008E4ECA" w:rsidRDefault="007B54D3" w:rsidP="008E4ECA">
      <w:pPr>
        <w:rPr>
          <w:lang w:val="nl-NL"/>
        </w:rPr>
      </w:pPr>
      <w:r w:rsidRPr="008E4ECA">
        <w:rPr>
          <w:lang w:val="nl-NL"/>
        </w:rPr>
        <w:t>Robert de Leeuw met Corry van Rooijen</w:t>
      </w:r>
    </w:p>
    <w:p w14:paraId="0086A5EF" w14:textId="77777777" w:rsidR="007B54D3" w:rsidRPr="00C9009C" w:rsidRDefault="007B54D3">
      <w:pPr>
        <w:rPr>
          <w:lang w:val="nl-NL"/>
        </w:rPr>
      </w:pPr>
    </w:p>
    <w:p w14:paraId="1C06DA94" w14:textId="77777777" w:rsidR="007B54D3" w:rsidRPr="00C9009C" w:rsidRDefault="007B54D3">
      <w:pPr>
        <w:rPr>
          <w:lang w:val="nl-NL"/>
        </w:rPr>
      </w:pPr>
    </w:p>
    <w:p w14:paraId="40A3F84B" w14:textId="77777777" w:rsidR="007B54D3" w:rsidRPr="00C9009C" w:rsidRDefault="007B54D3">
      <w:pPr>
        <w:rPr>
          <w:b/>
          <w:bCs/>
          <w:lang w:val="nl-NL"/>
        </w:rPr>
      </w:pPr>
      <w:r w:rsidRPr="00C9009C">
        <w:rPr>
          <w:b/>
          <w:bCs/>
          <w:lang w:val="nl-NL"/>
        </w:rPr>
        <w:t>Tijdspad</w:t>
      </w:r>
    </w:p>
    <w:p w14:paraId="3558E2B7" w14:textId="0D5D06E7" w:rsidR="00AA1956" w:rsidRPr="00C9009C" w:rsidRDefault="00AA1956">
      <w:pPr>
        <w:rPr>
          <w:b/>
          <w:bCs/>
          <w:lang w:val="nl-NL"/>
        </w:rPr>
      </w:pPr>
    </w:p>
    <w:p w14:paraId="75F51BD6" w14:textId="0A6A4E4E" w:rsidR="008E4ECA" w:rsidRDefault="008E4ECA" w:rsidP="00580996">
      <w:pPr>
        <w:pStyle w:val="ListParagraph"/>
        <w:numPr>
          <w:ilvl w:val="0"/>
          <w:numId w:val="12"/>
        </w:numPr>
        <w:rPr>
          <w:lang w:val="nl-NL"/>
        </w:rPr>
      </w:pPr>
      <w:r>
        <w:rPr>
          <w:lang w:val="nl-NL"/>
        </w:rPr>
        <w:t xml:space="preserve">Inventarisatie van eisen </w:t>
      </w:r>
      <w:proofErr w:type="spellStart"/>
      <w:r>
        <w:rPr>
          <w:lang w:val="nl-NL"/>
        </w:rPr>
        <w:t>obv</w:t>
      </w:r>
      <w:proofErr w:type="spellEnd"/>
      <w:r>
        <w:rPr>
          <w:lang w:val="nl-NL"/>
        </w:rPr>
        <w:t xml:space="preserve"> eerdere AVL, andere programma’s van andere specialisme en ervaringen werkgroep (november 2020)</w:t>
      </w:r>
    </w:p>
    <w:p w14:paraId="518810F6" w14:textId="3FA3475A" w:rsidR="00580996" w:rsidRPr="00C9009C" w:rsidRDefault="00580996" w:rsidP="00580996">
      <w:pPr>
        <w:pStyle w:val="ListParagraph"/>
        <w:numPr>
          <w:ilvl w:val="0"/>
          <w:numId w:val="12"/>
        </w:numPr>
        <w:rPr>
          <w:lang w:val="nl-NL"/>
        </w:rPr>
      </w:pPr>
      <w:r w:rsidRPr="00C9009C">
        <w:rPr>
          <w:lang w:val="nl-NL"/>
        </w:rPr>
        <w:t>Aanbieders mailen dat er een aanbieding komt (begin jan 2021)</w:t>
      </w:r>
    </w:p>
    <w:p w14:paraId="310BA8CB" w14:textId="061FC37B" w:rsidR="007B54D3" w:rsidRPr="00C9009C" w:rsidRDefault="007B54D3" w:rsidP="007B54D3">
      <w:pPr>
        <w:pStyle w:val="ListParagraph"/>
        <w:numPr>
          <w:ilvl w:val="0"/>
          <w:numId w:val="12"/>
        </w:numPr>
        <w:rPr>
          <w:lang w:val="nl-NL"/>
        </w:rPr>
      </w:pPr>
      <w:r w:rsidRPr="00C9009C">
        <w:rPr>
          <w:lang w:val="nl-NL"/>
        </w:rPr>
        <w:t>Excel met programma van eisen</w:t>
      </w:r>
      <w:r w:rsidR="00580996" w:rsidRPr="00C9009C">
        <w:rPr>
          <w:lang w:val="nl-NL"/>
        </w:rPr>
        <w:t xml:space="preserve"> (begin jan 2021)</w:t>
      </w:r>
    </w:p>
    <w:p w14:paraId="03E1A743" w14:textId="2FA0B5C8" w:rsidR="00580996" w:rsidRPr="00C9009C" w:rsidRDefault="00580996" w:rsidP="007B54D3">
      <w:pPr>
        <w:pStyle w:val="ListParagraph"/>
        <w:numPr>
          <w:ilvl w:val="0"/>
          <w:numId w:val="12"/>
        </w:numPr>
        <w:rPr>
          <w:lang w:val="nl-NL"/>
        </w:rPr>
      </w:pPr>
      <w:r w:rsidRPr="00C9009C">
        <w:rPr>
          <w:lang w:val="nl-NL"/>
        </w:rPr>
        <w:t xml:space="preserve">Gebruikers </w:t>
      </w:r>
      <w:r w:rsidR="004E5E49" w:rsidRPr="00C9009C">
        <w:rPr>
          <w:lang w:val="nl-NL"/>
        </w:rPr>
        <w:t xml:space="preserve">het </w:t>
      </w:r>
      <w:r w:rsidRPr="00C9009C">
        <w:rPr>
          <w:lang w:val="nl-NL"/>
        </w:rPr>
        <w:t xml:space="preserve">programma van eisen aanbieden ter evaluatie </w:t>
      </w:r>
      <w:r w:rsidR="004E5E49" w:rsidRPr="00C9009C">
        <w:rPr>
          <w:lang w:val="nl-NL"/>
        </w:rPr>
        <w:t xml:space="preserve">via </w:t>
      </w:r>
      <w:r w:rsidR="006534EF" w:rsidRPr="00C9009C">
        <w:rPr>
          <w:lang w:val="nl-NL"/>
        </w:rPr>
        <w:t>NVOG-nieuwsbrief</w:t>
      </w:r>
      <w:r w:rsidR="004E5E49" w:rsidRPr="00C9009C">
        <w:rPr>
          <w:lang w:val="nl-NL"/>
        </w:rPr>
        <w:t xml:space="preserve"> en </w:t>
      </w:r>
      <w:r w:rsidR="006534EF" w:rsidRPr="00C9009C">
        <w:rPr>
          <w:lang w:val="nl-NL"/>
        </w:rPr>
        <w:t>VAGO-nieuwsbrief</w:t>
      </w:r>
      <w:r w:rsidR="004E5E49" w:rsidRPr="00C9009C">
        <w:rPr>
          <w:lang w:val="nl-NL"/>
        </w:rPr>
        <w:t xml:space="preserve"> via website NVOG </w:t>
      </w:r>
      <w:r w:rsidRPr="00C9009C">
        <w:rPr>
          <w:lang w:val="nl-NL"/>
        </w:rPr>
        <w:t>(begin jan 2021)</w:t>
      </w:r>
    </w:p>
    <w:p w14:paraId="09486E6A" w14:textId="7BED725B" w:rsidR="00580996" w:rsidRPr="00C9009C" w:rsidRDefault="007B54D3" w:rsidP="007B54D3">
      <w:pPr>
        <w:pStyle w:val="ListParagraph"/>
        <w:numPr>
          <w:ilvl w:val="0"/>
          <w:numId w:val="12"/>
        </w:numPr>
        <w:rPr>
          <w:lang w:val="nl-NL"/>
        </w:rPr>
      </w:pPr>
      <w:r w:rsidRPr="00C9009C">
        <w:rPr>
          <w:lang w:val="nl-NL"/>
        </w:rPr>
        <w:t>Aanbieders programma aanbieden</w:t>
      </w:r>
      <w:r w:rsidR="00580996" w:rsidRPr="00C9009C">
        <w:rPr>
          <w:lang w:val="nl-NL"/>
        </w:rPr>
        <w:t xml:space="preserve"> (begin </w:t>
      </w:r>
      <w:proofErr w:type="spellStart"/>
      <w:r w:rsidR="00580996" w:rsidRPr="00C9009C">
        <w:rPr>
          <w:lang w:val="nl-NL"/>
        </w:rPr>
        <w:t>febr</w:t>
      </w:r>
      <w:proofErr w:type="spellEnd"/>
      <w:r w:rsidR="00580996" w:rsidRPr="00C9009C">
        <w:rPr>
          <w:lang w:val="nl-NL"/>
        </w:rPr>
        <w:t xml:space="preserve"> 2021)</w:t>
      </w:r>
    </w:p>
    <w:p w14:paraId="2203089F" w14:textId="68AC2693" w:rsidR="00580996" w:rsidRPr="00C9009C" w:rsidRDefault="00580996" w:rsidP="007B54D3">
      <w:pPr>
        <w:pStyle w:val="ListParagraph"/>
        <w:numPr>
          <w:ilvl w:val="0"/>
          <w:numId w:val="12"/>
        </w:numPr>
        <w:rPr>
          <w:lang w:val="nl-NL"/>
        </w:rPr>
      </w:pPr>
      <w:r w:rsidRPr="00C9009C">
        <w:rPr>
          <w:lang w:val="nl-NL"/>
        </w:rPr>
        <w:t>Gesprekken met aanbieders (maart 2021)</w:t>
      </w:r>
    </w:p>
    <w:p w14:paraId="4B135A1F" w14:textId="6E8017FD" w:rsidR="00580996" w:rsidRPr="00C9009C" w:rsidRDefault="00580996" w:rsidP="007B54D3">
      <w:pPr>
        <w:pStyle w:val="ListParagraph"/>
        <w:numPr>
          <w:ilvl w:val="0"/>
          <w:numId w:val="12"/>
        </w:numPr>
        <w:rPr>
          <w:lang w:val="nl-NL"/>
        </w:rPr>
      </w:pPr>
      <w:r w:rsidRPr="00C9009C">
        <w:rPr>
          <w:lang w:val="nl-NL"/>
        </w:rPr>
        <w:t>Ontwikkelen digitaal portfolio (april 2021)</w:t>
      </w:r>
    </w:p>
    <w:p w14:paraId="43252FAF" w14:textId="70D2F66B" w:rsidR="00580996" w:rsidRPr="00C9009C" w:rsidRDefault="00580996" w:rsidP="007B54D3">
      <w:pPr>
        <w:pStyle w:val="ListParagraph"/>
        <w:numPr>
          <w:ilvl w:val="0"/>
          <w:numId w:val="12"/>
        </w:numPr>
        <w:rPr>
          <w:lang w:val="nl-NL"/>
        </w:rPr>
      </w:pPr>
      <w:r w:rsidRPr="00C9009C">
        <w:rPr>
          <w:lang w:val="nl-NL"/>
        </w:rPr>
        <w:t>Testfase (augustus 2021)</w:t>
      </w:r>
    </w:p>
    <w:p w14:paraId="6844546A" w14:textId="453A67F6" w:rsidR="00580996" w:rsidRPr="00C9009C" w:rsidRDefault="00580996" w:rsidP="007B54D3">
      <w:pPr>
        <w:pStyle w:val="ListParagraph"/>
        <w:numPr>
          <w:ilvl w:val="0"/>
          <w:numId w:val="12"/>
        </w:numPr>
        <w:rPr>
          <w:lang w:val="nl-NL"/>
        </w:rPr>
      </w:pPr>
      <w:r w:rsidRPr="00C9009C">
        <w:rPr>
          <w:lang w:val="nl-NL"/>
        </w:rPr>
        <w:t>Finale product (november 2021)</w:t>
      </w:r>
    </w:p>
    <w:p w14:paraId="0062ACD6" w14:textId="77777777" w:rsidR="006534EF" w:rsidRPr="00C9009C" w:rsidRDefault="006534EF" w:rsidP="006534EF">
      <w:pPr>
        <w:rPr>
          <w:lang w:val="nl-NL"/>
        </w:rPr>
      </w:pPr>
    </w:p>
    <w:p w14:paraId="26E3F633" w14:textId="7F3DC95B" w:rsidR="007B54D3" w:rsidRPr="00C9009C" w:rsidRDefault="007B54D3" w:rsidP="006534EF">
      <w:pPr>
        <w:rPr>
          <w:lang w:val="nl-NL"/>
        </w:rPr>
      </w:pPr>
      <w:r w:rsidRPr="00C9009C">
        <w:rPr>
          <w:lang w:val="nl-NL"/>
        </w:rPr>
        <w:br w:type="page"/>
      </w:r>
    </w:p>
    <w:p w14:paraId="3B4FCBF0" w14:textId="44DE8011" w:rsidR="002A6CCB" w:rsidRPr="00C9009C" w:rsidRDefault="002A6CCB" w:rsidP="0095289F">
      <w:pPr>
        <w:pStyle w:val="Heading1"/>
        <w:rPr>
          <w:lang w:val="nl-NL"/>
        </w:rPr>
      </w:pPr>
      <w:bookmarkStart w:id="3" w:name="_Toc58526161"/>
      <w:r w:rsidRPr="00C9009C">
        <w:rPr>
          <w:lang w:val="nl-NL"/>
        </w:rPr>
        <w:lastRenderedPageBreak/>
        <w:t>Programma van eisen</w:t>
      </w:r>
      <w:bookmarkEnd w:id="3"/>
    </w:p>
    <w:p w14:paraId="493E56DA" w14:textId="2B4ABDEF" w:rsidR="002A6CCB" w:rsidRDefault="002A6CCB">
      <w:pPr>
        <w:rPr>
          <w:lang w:val="nl-NL"/>
        </w:rPr>
      </w:pPr>
    </w:p>
    <w:p w14:paraId="6D654B1E" w14:textId="3086836B" w:rsidR="008E4ECA" w:rsidRDefault="008E4ECA">
      <w:pPr>
        <w:rPr>
          <w:lang w:val="nl-NL"/>
        </w:rPr>
      </w:pPr>
      <w:r>
        <w:rPr>
          <w:lang w:val="nl-NL"/>
        </w:rPr>
        <w:t xml:space="preserve">Het programma van eisen bestaat uit een reeks eisen, gecategoriseerd in eis, voorkeur en wens in aflopende mate van wenselijkheid. In de bijlage een </w:t>
      </w:r>
      <w:proofErr w:type="spellStart"/>
      <w:r>
        <w:rPr>
          <w:lang w:val="nl-NL"/>
        </w:rPr>
        <w:t>excel</w:t>
      </w:r>
      <w:proofErr w:type="spellEnd"/>
      <w:r>
        <w:rPr>
          <w:lang w:val="nl-NL"/>
        </w:rPr>
        <w:t xml:space="preserve"> sheet met alle geformuleerde eisen met de volgende onderwerpen:</w:t>
      </w:r>
    </w:p>
    <w:p w14:paraId="2908E0C0" w14:textId="336C7F7B" w:rsidR="008E4ECA" w:rsidRDefault="008E4ECA">
      <w:pPr>
        <w:rPr>
          <w:lang w:val="nl-NL"/>
        </w:rPr>
      </w:pPr>
    </w:p>
    <w:p w14:paraId="646362D4" w14:textId="183BCDAF" w:rsidR="008E4ECA" w:rsidRPr="008E4ECA" w:rsidRDefault="008E4ECA" w:rsidP="008E4ECA">
      <w:pPr>
        <w:pStyle w:val="ListParagraph"/>
        <w:numPr>
          <w:ilvl w:val="0"/>
          <w:numId w:val="14"/>
        </w:numPr>
        <w:rPr>
          <w:lang w:val="nl-NL"/>
        </w:rPr>
      </w:pPr>
      <w:r w:rsidRPr="008E4ECA">
        <w:rPr>
          <w:lang w:val="nl-NL"/>
        </w:rPr>
        <w:t>Functionaliteiten</w:t>
      </w:r>
    </w:p>
    <w:p w14:paraId="494E6287" w14:textId="56CA393F" w:rsidR="008E4ECA" w:rsidRPr="008E4ECA" w:rsidRDefault="008E4ECA" w:rsidP="008E4ECA">
      <w:pPr>
        <w:pStyle w:val="ListParagraph"/>
        <w:numPr>
          <w:ilvl w:val="0"/>
          <w:numId w:val="14"/>
        </w:numPr>
        <w:rPr>
          <w:lang w:val="nl-NL"/>
        </w:rPr>
      </w:pPr>
      <w:r w:rsidRPr="008E4ECA">
        <w:rPr>
          <w:lang w:val="nl-NL"/>
        </w:rPr>
        <w:t>Gebruikersgemak</w:t>
      </w:r>
    </w:p>
    <w:p w14:paraId="27030246" w14:textId="6872912E" w:rsidR="008E4ECA" w:rsidRPr="008E4ECA" w:rsidRDefault="008E4ECA" w:rsidP="008E4ECA">
      <w:pPr>
        <w:pStyle w:val="ListParagraph"/>
        <w:numPr>
          <w:ilvl w:val="0"/>
          <w:numId w:val="14"/>
        </w:numPr>
        <w:rPr>
          <w:lang w:val="nl-NL"/>
        </w:rPr>
      </w:pPr>
      <w:r w:rsidRPr="008E4ECA">
        <w:rPr>
          <w:lang w:val="nl-NL"/>
        </w:rPr>
        <w:t>Communicatiemogelijkheden</w:t>
      </w:r>
    </w:p>
    <w:p w14:paraId="3340F56D" w14:textId="68C03FE0" w:rsidR="008E4ECA" w:rsidRPr="008E4ECA" w:rsidRDefault="008E4ECA" w:rsidP="008E4ECA">
      <w:pPr>
        <w:pStyle w:val="ListParagraph"/>
        <w:numPr>
          <w:ilvl w:val="0"/>
          <w:numId w:val="14"/>
        </w:numPr>
        <w:rPr>
          <w:lang w:val="nl-NL"/>
        </w:rPr>
      </w:pPr>
      <w:r w:rsidRPr="008E4ECA">
        <w:rPr>
          <w:lang w:val="nl-NL"/>
        </w:rPr>
        <w:t>Algemene specificaties</w:t>
      </w:r>
    </w:p>
    <w:p w14:paraId="325F684A" w14:textId="3025ED4F" w:rsidR="008E4ECA" w:rsidRPr="008E4ECA" w:rsidRDefault="008E4ECA" w:rsidP="008E4ECA">
      <w:pPr>
        <w:pStyle w:val="ListParagraph"/>
        <w:numPr>
          <w:ilvl w:val="0"/>
          <w:numId w:val="14"/>
        </w:numPr>
        <w:rPr>
          <w:lang w:val="nl-NL"/>
        </w:rPr>
      </w:pPr>
      <w:r w:rsidRPr="008E4ECA">
        <w:rPr>
          <w:lang w:val="nl-NL"/>
        </w:rPr>
        <w:t>Kenmerken van de aanbieder</w:t>
      </w:r>
    </w:p>
    <w:p w14:paraId="0A260D33" w14:textId="77777777" w:rsidR="008E4ECA" w:rsidRPr="00C9009C" w:rsidRDefault="008E4ECA">
      <w:pPr>
        <w:rPr>
          <w:lang w:val="nl-NL"/>
        </w:rPr>
      </w:pPr>
    </w:p>
    <w:p w14:paraId="71E74AFB" w14:textId="7D86A66C" w:rsidR="00D96567" w:rsidRDefault="008E4ECA" w:rsidP="001D063F">
      <w:pPr>
        <w:rPr>
          <w:lang w:val="nl-NL"/>
        </w:rPr>
      </w:pPr>
      <w:r>
        <w:rPr>
          <w:lang w:val="nl-NL"/>
        </w:rPr>
        <w:t xml:space="preserve">Los van deze </w:t>
      </w:r>
      <w:r w:rsidR="00213909">
        <w:rPr>
          <w:lang w:val="nl-NL"/>
        </w:rPr>
        <w:t>lijst met eisen is er speciale aandacht voor het Dashboard van de AIOS en de opleider. Het Dashboard is de “homepage” van het portfolio welke tenminste op een smartphone beschikbaar moet zijn. Er is de wens tot een AIOS Dashboard en een Supervisor Dashboard voor tijdens de dienst.</w:t>
      </w:r>
      <w:r>
        <w:rPr>
          <w:lang w:val="nl-NL"/>
        </w:rPr>
        <w:t xml:space="preserve"> </w:t>
      </w:r>
    </w:p>
    <w:p w14:paraId="31AB847B" w14:textId="1C063748" w:rsidR="00213909" w:rsidRDefault="00213909" w:rsidP="001D063F">
      <w:pPr>
        <w:rPr>
          <w:lang w:val="nl-NL"/>
        </w:rPr>
      </w:pPr>
    </w:p>
    <w:p w14:paraId="35837B68" w14:textId="2C5C0786" w:rsidR="00213909" w:rsidRDefault="00213909" w:rsidP="001D063F">
      <w:pPr>
        <w:rPr>
          <w:b/>
          <w:bCs/>
          <w:lang w:val="nl-NL"/>
        </w:rPr>
      </w:pPr>
      <w:r w:rsidRPr="00213909">
        <w:rPr>
          <w:b/>
          <w:bCs/>
          <w:lang w:val="nl-NL"/>
        </w:rPr>
        <w:t>Het AIOS Dashboard</w:t>
      </w:r>
    </w:p>
    <w:p w14:paraId="619963F0" w14:textId="77777777" w:rsidR="00213909" w:rsidRPr="00213909" w:rsidRDefault="00213909" w:rsidP="001D063F">
      <w:pPr>
        <w:rPr>
          <w:b/>
          <w:bCs/>
          <w:lang w:val="nl-NL"/>
        </w:rPr>
      </w:pPr>
    </w:p>
    <w:p w14:paraId="07A7BE61" w14:textId="60DEDD1A" w:rsidR="00213909" w:rsidRDefault="00213909" w:rsidP="001D063F">
      <w:pPr>
        <w:rPr>
          <w:lang w:val="nl-NL"/>
        </w:rPr>
      </w:pPr>
      <w:r>
        <w:rPr>
          <w:lang w:val="nl-NL"/>
        </w:rPr>
        <w:t>Deze pagina moet de volgende items omvatten:</w:t>
      </w:r>
    </w:p>
    <w:p w14:paraId="5B5E564B" w14:textId="7EF1C8C1" w:rsidR="00213909" w:rsidRDefault="00213909" w:rsidP="00213909">
      <w:pPr>
        <w:pStyle w:val="ListParagraph"/>
        <w:numPr>
          <w:ilvl w:val="0"/>
          <w:numId w:val="15"/>
        </w:numPr>
        <w:rPr>
          <w:lang w:val="nl-NL"/>
        </w:rPr>
      </w:pPr>
      <w:r>
        <w:rPr>
          <w:lang w:val="nl-NL"/>
        </w:rPr>
        <w:t>Tijdspad van de opleiding</w:t>
      </w:r>
    </w:p>
    <w:p w14:paraId="1CAF98F7" w14:textId="4932AB63" w:rsidR="00213909" w:rsidRDefault="00213909" w:rsidP="00213909">
      <w:pPr>
        <w:pStyle w:val="ListParagraph"/>
        <w:numPr>
          <w:ilvl w:val="0"/>
          <w:numId w:val="15"/>
        </w:numPr>
        <w:rPr>
          <w:lang w:val="nl-NL"/>
        </w:rPr>
      </w:pPr>
      <w:r>
        <w:rPr>
          <w:lang w:val="nl-NL"/>
        </w:rPr>
        <w:t>Doelen van het specifieke jaar</w:t>
      </w:r>
    </w:p>
    <w:p w14:paraId="37E5CE21" w14:textId="38B25462" w:rsidR="00213909" w:rsidRDefault="00213909" w:rsidP="00213909">
      <w:pPr>
        <w:pStyle w:val="ListParagraph"/>
        <w:numPr>
          <w:ilvl w:val="0"/>
          <w:numId w:val="15"/>
        </w:numPr>
        <w:rPr>
          <w:lang w:val="nl-NL"/>
        </w:rPr>
      </w:pPr>
      <w:r>
        <w:rPr>
          <w:lang w:val="nl-NL"/>
        </w:rPr>
        <w:t>Shortcuts naar door AIOS makkelijk aanpasbare favoriete beoordelingsinstrumenten (zoals KPB of bv een specifieke verrichting)</w:t>
      </w:r>
    </w:p>
    <w:p w14:paraId="03F0CDFE" w14:textId="60CBB9E9" w:rsidR="00213909" w:rsidRDefault="00213909" w:rsidP="00213909">
      <w:pPr>
        <w:pStyle w:val="ListParagraph"/>
        <w:numPr>
          <w:ilvl w:val="0"/>
          <w:numId w:val="15"/>
        </w:numPr>
        <w:rPr>
          <w:lang w:val="nl-NL"/>
        </w:rPr>
      </w:pPr>
      <w:r>
        <w:rPr>
          <w:lang w:val="nl-NL"/>
        </w:rPr>
        <w:t>Visuele invulling van de thema’s</w:t>
      </w:r>
    </w:p>
    <w:p w14:paraId="02A818BC" w14:textId="04B2BD03" w:rsidR="00213909" w:rsidRDefault="00213909" w:rsidP="00213909">
      <w:pPr>
        <w:pStyle w:val="ListParagraph"/>
        <w:numPr>
          <w:ilvl w:val="0"/>
          <w:numId w:val="15"/>
        </w:numPr>
        <w:rPr>
          <w:lang w:val="nl-NL"/>
        </w:rPr>
      </w:pPr>
      <w:r>
        <w:rPr>
          <w:lang w:val="nl-NL"/>
        </w:rPr>
        <w:t>Overzicht van verplichte cursussen en of deze al gedaan zijn</w:t>
      </w:r>
    </w:p>
    <w:p w14:paraId="26091AD2" w14:textId="438429DF" w:rsidR="00213909" w:rsidRDefault="00213909" w:rsidP="00213909">
      <w:pPr>
        <w:pStyle w:val="ListParagraph"/>
        <w:numPr>
          <w:ilvl w:val="0"/>
          <w:numId w:val="15"/>
        </w:numPr>
        <w:rPr>
          <w:lang w:val="nl-NL"/>
        </w:rPr>
      </w:pPr>
      <w:r>
        <w:rPr>
          <w:lang w:val="nl-NL"/>
        </w:rPr>
        <w:t xml:space="preserve">Doelen vanuit je Persoonlijk </w:t>
      </w:r>
      <w:proofErr w:type="spellStart"/>
      <w:r>
        <w:rPr>
          <w:lang w:val="nl-NL"/>
        </w:rPr>
        <w:t>Ontwikkelings</w:t>
      </w:r>
      <w:proofErr w:type="spellEnd"/>
      <w:r>
        <w:rPr>
          <w:lang w:val="nl-NL"/>
        </w:rPr>
        <w:t xml:space="preserve"> Plan (POP)</w:t>
      </w:r>
    </w:p>
    <w:p w14:paraId="75FFF23E" w14:textId="40472056" w:rsidR="00213909" w:rsidRDefault="00213909" w:rsidP="00213909">
      <w:pPr>
        <w:pStyle w:val="ListParagraph"/>
        <w:numPr>
          <w:ilvl w:val="0"/>
          <w:numId w:val="15"/>
        </w:numPr>
        <w:rPr>
          <w:lang w:val="nl-NL"/>
        </w:rPr>
      </w:pPr>
      <w:r>
        <w:rPr>
          <w:lang w:val="nl-NL"/>
        </w:rPr>
        <w:t>Overzicht van voorgangs- gesprekken</w:t>
      </w:r>
    </w:p>
    <w:p w14:paraId="03B0524C" w14:textId="032DAD55" w:rsidR="00213909" w:rsidRDefault="00213909" w:rsidP="00213909">
      <w:pPr>
        <w:rPr>
          <w:lang w:val="nl-NL"/>
        </w:rPr>
      </w:pPr>
    </w:p>
    <w:p w14:paraId="0A5F3521" w14:textId="5A437265" w:rsidR="00213909" w:rsidRDefault="00213909" w:rsidP="00213909">
      <w:pPr>
        <w:rPr>
          <w:lang w:val="nl-NL"/>
        </w:rPr>
      </w:pPr>
      <w:r>
        <w:rPr>
          <w:lang w:val="nl-NL"/>
        </w:rPr>
        <w:t>Belangrijk aan het Dashboard is dat deze overzichtelijk en aanpasbaar is aan de hand van de wensen van de AIOS.</w:t>
      </w:r>
    </w:p>
    <w:p w14:paraId="68888134" w14:textId="677DAC42" w:rsidR="00213909" w:rsidRDefault="00213909" w:rsidP="00213909">
      <w:pPr>
        <w:rPr>
          <w:lang w:val="nl-NL"/>
        </w:rPr>
      </w:pPr>
    </w:p>
    <w:p w14:paraId="5B4654F0" w14:textId="77777777" w:rsidR="00213909" w:rsidRDefault="00213909" w:rsidP="00213909">
      <w:pPr>
        <w:rPr>
          <w:lang w:val="nl-NL"/>
        </w:rPr>
      </w:pPr>
    </w:p>
    <w:p w14:paraId="1E02B6BC" w14:textId="783943A0" w:rsidR="00213909" w:rsidRPr="00213909" w:rsidRDefault="00213909" w:rsidP="00213909">
      <w:pPr>
        <w:rPr>
          <w:b/>
          <w:bCs/>
          <w:lang w:val="nl-NL"/>
        </w:rPr>
      </w:pPr>
      <w:r w:rsidRPr="00213909">
        <w:rPr>
          <w:b/>
          <w:bCs/>
          <w:lang w:val="nl-NL"/>
        </w:rPr>
        <w:t>Het supervisor Dashboard</w:t>
      </w:r>
    </w:p>
    <w:p w14:paraId="47E442F1" w14:textId="1AE8EE18" w:rsidR="00213909" w:rsidRDefault="00213909" w:rsidP="00213909">
      <w:pPr>
        <w:rPr>
          <w:lang w:val="nl-NL"/>
        </w:rPr>
      </w:pPr>
    </w:p>
    <w:p w14:paraId="7502E0B0" w14:textId="28889AFF" w:rsidR="00213909" w:rsidRPr="00213909" w:rsidRDefault="00213909" w:rsidP="00213909">
      <w:pPr>
        <w:rPr>
          <w:lang w:val="nl-NL"/>
        </w:rPr>
      </w:pPr>
      <w:r>
        <w:rPr>
          <w:lang w:val="nl-NL"/>
        </w:rPr>
        <w:t>Dit Dashboard moet het Dashboard zijn van elke supervisor met een account. Het doel is om snel overzicht te krijgen van de AIOS in de dienst en van openstaande beoordelingen. Het laat de volgende items omvatten:</w:t>
      </w:r>
    </w:p>
    <w:p w14:paraId="0EF351F8" w14:textId="653BD134" w:rsidR="00213909" w:rsidRDefault="00213909" w:rsidP="00213909">
      <w:pPr>
        <w:pStyle w:val="ListParagraph"/>
        <w:numPr>
          <w:ilvl w:val="0"/>
          <w:numId w:val="16"/>
        </w:numPr>
        <w:rPr>
          <w:lang w:val="nl-NL"/>
        </w:rPr>
      </w:pPr>
      <w:r>
        <w:rPr>
          <w:lang w:val="nl-NL"/>
        </w:rPr>
        <w:t>Selecteer een AIOS en laat dan zien:</w:t>
      </w:r>
    </w:p>
    <w:p w14:paraId="0DF78155" w14:textId="77777777" w:rsidR="00213909" w:rsidRDefault="00213909" w:rsidP="00213909">
      <w:pPr>
        <w:pStyle w:val="ListParagraph"/>
        <w:numPr>
          <w:ilvl w:val="1"/>
          <w:numId w:val="16"/>
        </w:numPr>
        <w:rPr>
          <w:lang w:val="nl-NL"/>
        </w:rPr>
      </w:pPr>
      <w:r>
        <w:rPr>
          <w:lang w:val="nl-NL"/>
        </w:rPr>
        <w:t xml:space="preserve">Jaar van </w:t>
      </w:r>
      <w:proofErr w:type="gramStart"/>
      <w:r>
        <w:rPr>
          <w:lang w:val="nl-NL"/>
        </w:rPr>
        <w:t>opleiding /</w:t>
      </w:r>
      <w:proofErr w:type="gramEnd"/>
      <w:r>
        <w:rPr>
          <w:lang w:val="nl-NL"/>
        </w:rPr>
        <w:t xml:space="preserve"> tijdspad van de opleiding</w:t>
      </w:r>
    </w:p>
    <w:p w14:paraId="51DD6E18" w14:textId="1EA07D66" w:rsidR="00213909" w:rsidRDefault="00213909" w:rsidP="00213909">
      <w:pPr>
        <w:pStyle w:val="ListParagraph"/>
        <w:numPr>
          <w:ilvl w:val="1"/>
          <w:numId w:val="16"/>
        </w:numPr>
        <w:rPr>
          <w:lang w:val="nl-NL"/>
        </w:rPr>
      </w:pPr>
      <w:r>
        <w:rPr>
          <w:lang w:val="nl-NL"/>
        </w:rPr>
        <w:t xml:space="preserve">Bekwaamheidsniveau van de meest voorkomende verrichtingen in de dienst (bv spontane partus, VE, manuele </w:t>
      </w:r>
      <w:proofErr w:type="gramStart"/>
      <w:r>
        <w:rPr>
          <w:lang w:val="nl-NL"/>
        </w:rPr>
        <w:t>placenta verwijdering</w:t>
      </w:r>
      <w:proofErr w:type="gramEnd"/>
      <w:r>
        <w:rPr>
          <w:lang w:val="nl-NL"/>
        </w:rPr>
        <w:t>, totaal ruptuur hechten, sectio, diagnostische laparoscopie, EUG)</w:t>
      </w:r>
    </w:p>
    <w:p w14:paraId="2B9A6101" w14:textId="67762965" w:rsidR="00213909" w:rsidRDefault="00213909" w:rsidP="00213909">
      <w:pPr>
        <w:pStyle w:val="ListParagraph"/>
        <w:numPr>
          <w:ilvl w:val="1"/>
          <w:numId w:val="16"/>
        </w:numPr>
        <w:rPr>
          <w:lang w:val="nl-NL"/>
        </w:rPr>
      </w:pPr>
      <w:r>
        <w:rPr>
          <w:lang w:val="nl-NL"/>
        </w:rPr>
        <w:t>Doelen van het specifieke jaar van deze AIOS</w:t>
      </w:r>
    </w:p>
    <w:p w14:paraId="3B1EFB00" w14:textId="282B9AF2" w:rsidR="00213909" w:rsidRDefault="00213909" w:rsidP="00213909">
      <w:pPr>
        <w:pStyle w:val="ListParagraph"/>
        <w:numPr>
          <w:ilvl w:val="1"/>
          <w:numId w:val="16"/>
        </w:numPr>
        <w:rPr>
          <w:lang w:val="nl-NL"/>
        </w:rPr>
      </w:pPr>
      <w:r>
        <w:rPr>
          <w:lang w:val="nl-NL"/>
        </w:rPr>
        <w:t xml:space="preserve">Knop om </w:t>
      </w:r>
      <w:proofErr w:type="gramStart"/>
      <w:r>
        <w:rPr>
          <w:lang w:val="nl-NL"/>
        </w:rPr>
        <w:t>AIOS beoordeling</w:t>
      </w:r>
      <w:proofErr w:type="gramEnd"/>
      <w:r>
        <w:rPr>
          <w:lang w:val="nl-NL"/>
        </w:rPr>
        <w:t xml:space="preserve"> aan te bieden en deels al in te vullen</w:t>
      </w:r>
    </w:p>
    <w:p w14:paraId="1260408E" w14:textId="54F01E4F" w:rsidR="00213909" w:rsidRPr="00213909" w:rsidRDefault="00213909" w:rsidP="00213909">
      <w:pPr>
        <w:pStyle w:val="ListParagraph"/>
        <w:numPr>
          <w:ilvl w:val="0"/>
          <w:numId w:val="16"/>
        </w:numPr>
        <w:rPr>
          <w:lang w:val="nl-NL"/>
        </w:rPr>
      </w:pPr>
      <w:r>
        <w:rPr>
          <w:lang w:val="nl-NL"/>
        </w:rPr>
        <w:t>Overzicht van alle openstaande beoordelingen</w:t>
      </w:r>
    </w:p>
    <w:sectPr w:rsidR="00213909" w:rsidRPr="00213909" w:rsidSect="00545A3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E2BC8" w14:textId="77777777" w:rsidR="002746A3" w:rsidRDefault="002746A3" w:rsidP="00D33049">
      <w:r>
        <w:separator/>
      </w:r>
    </w:p>
  </w:endnote>
  <w:endnote w:type="continuationSeparator" w:id="0">
    <w:p w14:paraId="69BCB508" w14:textId="77777777" w:rsidR="002746A3" w:rsidRDefault="002746A3" w:rsidP="00D3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1774946"/>
      <w:docPartObj>
        <w:docPartGallery w:val="Page Numbers (Bottom of Page)"/>
        <w:docPartUnique/>
      </w:docPartObj>
    </w:sdtPr>
    <w:sdtEndPr>
      <w:rPr>
        <w:rStyle w:val="PageNumber"/>
      </w:rPr>
    </w:sdtEndPr>
    <w:sdtContent>
      <w:p w14:paraId="0857E831" w14:textId="7748B136" w:rsidR="00D33049" w:rsidRDefault="00D33049" w:rsidP="000574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3F7A92" w14:textId="77777777" w:rsidR="00D33049" w:rsidRDefault="00D33049" w:rsidP="00D330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7855710"/>
      <w:docPartObj>
        <w:docPartGallery w:val="Page Numbers (Bottom of Page)"/>
        <w:docPartUnique/>
      </w:docPartObj>
    </w:sdtPr>
    <w:sdtEndPr>
      <w:rPr>
        <w:rStyle w:val="PageNumber"/>
      </w:rPr>
    </w:sdtEndPr>
    <w:sdtContent>
      <w:p w14:paraId="39060DC4" w14:textId="61649D61" w:rsidR="00D33049" w:rsidRDefault="00D33049" w:rsidP="000574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4A8140C2" w14:textId="345658B1" w:rsidR="00D33049" w:rsidRPr="00D33049" w:rsidRDefault="00D33049" w:rsidP="00D33049">
    <w:pPr>
      <w:pStyle w:val="Footer"/>
      <w:ind w:right="360"/>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BF26A" w14:textId="77777777" w:rsidR="002746A3" w:rsidRDefault="002746A3" w:rsidP="00D33049">
      <w:r>
        <w:separator/>
      </w:r>
    </w:p>
  </w:footnote>
  <w:footnote w:type="continuationSeparator" w:id="0">
    <w:p w14:paraId="2509D971" w14:textId="77777777" w:rsidR="002746A3" w:rsidRDefault="002746A3" w:rsidP="00D33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0889"/>
    <w:multiLevelType w:val="hybridMultilevel"/>
    <w:tmpl w:val="42401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37FFC"/>
    <w:multiLevelType w:val="hybridMultilevel"/>
    <w:tmpl w:val="5AFA8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27237"/>
    <w:multiLevelType w:val="hybridMultilevel"/>
    <w:tmpl w:val="1532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966F06"/>
    <w:multiLevelType w:val="hybridMultilevel"/>
    <w:tmpl w:val="19925A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EB6789"/>
    <w:multiLevelType w:val="hybridMultilevel"/>
    <w:tmpl w:val="891674A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0D3B80"/>
    <w:multiLevelType w:val="hybridMultilevel"/>
    <w:tmpl w:val="C7C8F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8706AA"/>
    <w:multiLevelType w:val="hybridMultilevel"/>
    <w:tmpl w:val="CAD27C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83419"/>
    <w:multiLevelType w:val="hybridMultilevel"/>
    <w:tmpl w:val="C76E5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E4476E"/>
    <w:multiLevelType w:val="hybridMultilevel"/>
    <w:tmpl w:val="0F1C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30C6F"/>
    <w:multiLevelType w:val="hybridMultilevel"/>
    <w:tmpl w:val="5FB63F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E64D47"/>
    <w:multiLevelType w:val="hybridMultilevel"/>
    <w:tmpl w:val="DA429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01584"/>
    <w:multiLevelType w:val="hybridMultilevel"/>
    <w:tmpl w:val="2E22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35723"/>
    <w:multiLevelType w:val="hybridMultilevel"/>
    <w:tmpl w:val="3F6C7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CE7849"/>
    <w:multiLevelType w:val="hybridMultilevel"/>
    <w:tmpl w:val="CECAB1A8"/>
    <w:lvl w:ilvl="0" w:tplc="D88CFB64">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DC12614"/>
    <w:multiLevelType w:val="hybridMultilevel"/>
    <w:tmpl w:val="E82C81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8932CB"/>
    <w:multiLevelType w:val="hybridMultilevel"/>
    <w:tmpl w:val="927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4"/>
  </w:num>
  <w:num w:numId="4">
    <w:abstractNumId w:val="6"/>
  </w:num>
  <w:num w:numId="5">
    <w:abstractNumId w:val="8"/>
  </w:num>
  <w:num w:numId="6">
    <w:abstractNumId w:val="2"/>
  </w:num>
  <w:num w:numId="7">
    <w:abstractNumId w:val="10"/>
  </w:num>
  <w:num w:numId="8">
    <w:abstractNumId w:val="9"/>
  </w:num>
  <w:num w:numId="9">
    <w:abstractNumId w:val="12"/>
  </w:num>
  <w:num w:numId="10">
    <w:abstractNumId w:val="14"/>
  </w:num>
  <w:num w:numId="11">
    <w:abstractNumId w:val="0"/>
  </w:num>
  <w:num w:numId="12">
    <w:abstractNumId w:val="7"/>
  </w:num>
  <w:num w:numId="13">
    <w:abstractNumId w:val="13"/>
  </w:num>
  <w:num w:numId="14">
    <w:abstractNumId w:val="5"/>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CCB"/>
    <w:rsid w:val="0003040C"/>
    <w:rsid w:val="001340D5"/>
    <w:rsid w:val="001544ED"/>
    <w:rsid w:val="001757A2"/>
    <w:rsid w:val="00190FCE"/>
    <w:rsid w:val="001B7C54"/>
    <w:rsid w:val="001D063F"/>
    <w:rsid w:val="001F18FC"/>
    <w:rsid w:val="001F5C36"/>
    <w:rsid w:val="00213909"/>
    <w:rsid w:val="0024725D"/>
    <w:rsid w:val="002746A3"/>
    <w:rsid w:val="002906B1"/>
    <w:rsid w:val="0029174D"/>
    <w:rsid w:val="00296D19"/>
    <w:rsid w:val="002A6CCB"/>
    <w:rsid w:val="002B73CD"/>
    <w:rsid w:val="002D5D93"/>
    <w:rsid w:val="00356ABC"/>
    <w:rsid w:val="003C70B6"/>
    <w:rsid w:val="00494DCC"/>
    <w:rsid w:val="004A1EF5"/>
    <w:rsid w:val="004A5CFA"/>
    <w:rsid w:val="004B3754"/>
    <w:rsid w:val="004E5E49"/>
    <w:rsid w:val="004F2DE3"/>
    <w:rsid w:val="004F5548"/>
    <w:rsid w:val="005119A7"/>
    <w:rsid w:val="00545A38"/>
    <w:rsid w:val="00580996"/>
    <w:rsid w:val="005C56F8"/>
    <w:rsid w:val="00611760"/>
    <w:rsid w:val="00633927"/>
    <w:rsid w:val="006534EF"/>
    <w:rsid w:val="00685F21"/>
    <w:rsid w:val="006A2D04"/>
    <w:rsid w:val="007045F1"/>
    <w:rsid w:val="0073794C"/>
    <w:rsid w:val="0074413E"/>
    <w:rsid w:val="007A7924"/>
    <w:rsid w:val="007B54D3"/>
    <w:rsid w:val="0084491F"/>
    <w:rsid w:val="00860C79"/>
    <w:rsid w:val="00885206"/>
    <w:rsid w:val="00891228"/>
    <w:rsid w:val="008E492A"/>
    <w:rsid w:val="008E4ECA"/>
    <w:rsid w:val="009133CD"/>
    <w:rsid w:val="0095289F"/>
    <w:rsid w:val="00963E4F"/>
    <w:rsid w:val="00964443"/>
    <w:rsid w:val="00977DF8"/>
    <w:rsid w:val="009C1101"/>
    <w:rsid w:val="009D454D"/>
    <w:rsid w:val="00A3149E"/>
    <w:rsid w:val="00A730AE"/>
    <w:rsid w:val="00AA1956"/>
    <w:rsid w:val="00AD14C6"/>
    <w:rsid w:val="00B25FCA"/>
    <w:rsid w:val="00B62B2C"/>
    <w:rsid w:val="00BD46CF"/>
    <w:rsid w:val="00C0397F"/>
    <w:rsid w:val="00C07A0A"/>
    <w:rsid w:val="00C25EFB"/>
    <w:rsid w:val="00C47565"/>
    <w:rsid w:val="00C52A58"/>
    <w:rsid w:val="00C9009C"/>
    <w:rsid w:val="00C95B07"/>
    <w:rsid w:val="00CD105E"/>
    <w:rsid w:val="00D32D97"/>
    <w:rsid w:val="00D33049"/>
    <w:rsid w:val="00D73C01"/>
    <w:rsid w:val="00D96567"/>
    <w:rsid w:val="00DA69F9"/>
    <w:rsid w:val="00DF557E"/>
    <w:rsid w:val="00E03569"/>
    <w:rsid w:val="00EA497A"/>
    <w:rsid w:val="00EA4C30"/>
    <w:rsid w:val="00EB37C5"/>
    <w:rsid w:val="00F33AF3"/>
    <w:rsid w:val="00F92FB7"/>
    <w:rsid w:val="00FC4D8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33DF2"/>
  <w15:chartTrackingRefBased/>
  <w15:docId w15:val="{261BEF72-DDB8-D54C-B899-888741DE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28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E492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DE3"/>
    <w:pPr>
      <w:ind w:left="720"/>
      <w:contextualSpacing/>
    </w:pPr>
  </w:style>
  <w:style w:type="character" w:styleId="CommentReference">
    <w:name w:val="annotation reference"/>
    <w:basedOn w:val="DefaultParagraphFont"/>
    <w:uiPriority w:val="99"/>
    <w:semiHidden/>
    <w:unhideWhenUsed/>
    <w:rsid w:val="00885206"/>
    <w:rPr>
      <w:sz w:val="16"/>
      <w:szCs w:val="16"/>
    </w:rPr>
  </w:style>
  <w:style w:type="paragraph" w:styleId="CommentText">
    <w:name w:val="annotation text"/>
    <w:basedOn w:val="Normal"/>
    <w:link w:val="CommentTextChar"/>
    <w:uiPriority w:val="99"/>
    <w:semiHidden/>
    <w:unhideWhenUsed/>
    <w:rsid w:val="00885206"/>
    <w:rPr>
      <w:sz w:val="20"/>
      <w:szCs w:val="20"/>
      <w:lang w:val="nl-NL"/>
    </w:rPr>
  </w:style>
  <w:style w:type="character" w:customStyle="1" w:styleId="CommentTextChar">
    <w:name w:val="Comment Text Char"/>
    <w:basedOn w:val="DefaultParagraphFont"/>
    <w:link w:val="CommentText"/>
    <w:uiPriority w:val="99"/>
    <w:semiHidden/>
    <w:rsid w:val="00885206"/>
    <w:rPr>
      <w:sz w:val="20"/>
      <w:szCs w:val="20"/>
      <w:lang w:val="nl-NL"/>
    </w:rPr>
  </w:style>
  <w:style w:type="paragraph" w:styleId="BalloonText">
    <w:name w:val="Balloon Text"/>
    <w:basedOn w:val="Normal"/>
    <w:link w:val="BalloonTextChar"/>
    <w:uiPriority w:val="99"/>
    <w:semiHidden/>
    <w:unhideWhenUsed/>
    <w:rsid w:val="008852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5206"/>
    <w:rPr>
      <w:rFonts w:ascii="Times New Roman" w:hAnsi="Times New Roman" w:cs="Times New Roman"/>
      <w:sz w:val="18"/>
      <w:szCs w:val="18"/>
    </w:rPr>
  </w:style>
  <w:style w:type="character" w:customStyle="1" w:styleId="Heading1Char">
    <w:name w:val="Heading 1 Char"/>
    <w:basedOn w:val="DefaultParagraphFont"/>
    <w:link w:val="Heading1"/>
    <w:uiPriority w:val="9"/>
    <w:rsid w:val="0095289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3049"/>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D33049"/>
    <w:pPr>
      <w:spacing w:before="360" w:after="360"/>
    </w:pPr>
    <w:rPr>
      <w:rFonts w:cstheme="minorHAnsi"/>
      <w:b/>
      <w:bCs/>
      <w:caps/>
      <w:sz w:val="22"/>
      <w:szCs w:val="22"/>
      <w:u w:val="single"/>
    </w:rPr>
  </w:style>
  <w:style w:type="character" w:styleId="Hyperlink">
    <w:name w:val="Hyperlink"/>
    <w:basedOn w:val="DefaultParagraphFont"/>
    <w:uiPriority w:val="99"/>
    <w:unhideWhenUsed/>
    <w:rsid w:val="00D33049"/>
    <w:rPr>
      <w:color w:val="0563C1" w:themeColor="hyperlink"/>
      <w:u w:val="single"/>
    </w:rPr>
  </w:style>
  <w:style w:type="paragraph" w:styleId="TOC2">
    <w:name w:val="toc 2"/>
    <w:basedOn w:val="Normal"/>
    <w:next w:val="Normal"/>
    <w:autoRedefine/>
    <w:uiPriority w:val="39"/>
    <w:unhideWhenUsed/>
    <w:rsid w:val="00D33049"/>
    <w:rPr>
      <w:rFonts w:cstheme="minorHAnsi"/>
      <w:b/>
      <w:bCs/>
      <w:smallCaps/>
      <w:sz w:val="22"/>
      <w:szCs w:val="22"/>
    </w:rPr>
  </w:style>
  <w:style w:type="paragraph" w:styleId="TOC3">
    <w:name w:val="toc 3"/>
    <w:basedOn w:val="Normal"/>
    <w:next w:val="Normal"/>
    <w:autoRedefine/>
    <w:uiPriority w:val="39"/>
    <w:semiHidden/>
    <w:unhideWhenUsed/>
    <w:rsid w:val="00D33049"/>
    <w:rPr>
      <w:rFonts w:cstheme="minorHAnsi"/>
      <w:smallCaps/>
      <w:sz w:val="22"/>
      <w:szCs w:val="22"/>
    </w:rPr>
  </w:style>
  <w:style w:type="paragraph" w:styleId="TOC4">
    <w:name w:val="toc 4"/>
    <w:basedOn w:val="Normal"/>
    <w:next w:val="Normal"/>
    <w:autoRedefine/>
    <w:uiPriority w:val="39"/>
    <w:semiHidden/>
    <w:unhideWhenUsed/>
    <w:rsid w:val="00D33049"/>
    <w:rPr>
      <w:rFonts w:cstheme="minorHAnsi"/>
      <w:sz w:val="22"/>
      <w:szCs w:val="22"/>
    </w:rPr>
  </w:style>
  <w:style w:type="paragraph" w:styleId="TOC5">
    <w:name w:val="toc 5"/>
    <w:basedOn w:val="Normal"/>
    <w:next w:val="Normal"/>
    <w:autoRedefine/>
    <w:uiPriority w:val="39"/>
    <w:semiHidden/>
    <w:unhideWhenUsed/>
    <w:rsid w:val="00D33049"/>
    <w:rPr>
      <w:rFonts w:cstheme="minorHAnsi"/>
      <w:sz w:val="22"/>
      <w:szCs w:val="22"/>
    </w:rPr>
  </w:style>
  <w:style w:type="paragraph" w:styleId="TOC6">
    <w:name w:val="toc 6"/>
    <w:basedOn w:val="Normal"/>
    <w:next w:val="Normal"/>
    <w:autoRedefine/>
    <w:uiPriority w:val="39"/>
    <w:semiHidden/>
    <w:unhideWhenUsed/>
    <w:rsid w:val="00D33049"/>
    <w:rPr>
      <w:rFonts w:cstheme="minorHAnsi"/>
      <w:sz w:val="22"/>
      <w:szCs w:val="22"/>
    </w:rPr>
  </w:style>
  <w:style w:type="paragraph" w:styleId="TOC7">
    <w:name w:val="toc 7"/>
    <w:basedOn w:val="Normal"/>
    <w:next w:val="Normal"/>
    <w:autoRedefine/>
    <w:uiPriority w:val="39"/>
    <w:semiHidden/>
    <w:unhideWhenUsed/>
    <w:rsid w:val="00D33049"/>
    <w:rPr>
      <w:rFonts w:cstheme="minorHAnsi"/>
      <w:sz w:val="22"/>
      <w:szCs w:val="22"/>
    </w:rPr>
  </w:style>
  <w:style w:type="paragraph" w:styleId="TOC8">
    <w:name w:val="toc 8"/>
    <w:basedOn w:val="Normal"/>
    <w:next w:val="Normal"/>
    <w:autoRedefine/>
    <w:uiPriority w:val="39"/>
    <w:semiHidden/>
    <w:unhideWhenUsed/>
    <w:rsid w:val="00D33049"/>
    <w:rPr>
      <w:rFonts w:cstheme="minorHAnsi"/>
      <w:sz w:val="22"/>
      <w:szCs w:val="22"/>
    </w:rPr>
  </w:style>
  <w:style w:type="paragraph" w:styleId="TOC9">
    <w:name w:val="toc 9"/>
    <w:basedOn w:val="Normal"/>
    <w:next w:val="Normal"/>
    <w:autoRedefine/>
    <w:uiPriority w:val="39"/>
    <w:semiHidden/>
    <w:unhideWhenUsed/>
    <w:rsid w:val="00D33049"/>
    <w:rPr>
      <w:rFonts w:cstheme="minorHAnsi"/>
      <w:sz w:val="22"/>
      <w:szCs w:val="22"/>
    </w:rPr>
  </w:style>
  <w:style w:type="paragraph" w:styleId="Header">
    <w:name w:val="header"/>
    <w:basedOn w:val="Normal"/>
    <w:link w:val="HeaderChar"/>
    <w:uiPriority w:val="99"/>
    <w:unhideWhenUsed/>
    <w:rsid w:val="00D33049"/>
    <w:pPr>
      <w:tabs>
        <w:tab w:val="center" w:pos="4513"/>
        <w:tab w:val="right" w:pos="9026"/>
      </w:tabs>
    </w:pPr>
  </w:style>
  <w:style w:type="character" w:customStyle="1" w:styleId="HeaderChar">
    <w:name w:val="Header Char"/>
    <w:basedOn w:val="DefaultParagraphFont"/>
    <w:link w:val="Header"/>
    <w:uiPriority w:val="99"/>
    <w:rsid w:val="00D33049"/>
  </w:style>
  <w:style w:type="paragraph" w:styleId="Footer">
    <w:name w:val="footer"/>
    <w:basedOn w:val="Normal"/>
    <w:link w:val="FooterChar"/>
    <w:uiPriority w:val="99"/>
    <w:unhideWhenUsed/>
    <w:rsid w:val="00D33049"/>
    <w:pPr>
      <w:tabs>
        <w:tab w:val="center" w:pos="4513"/>
        <w:tab w:val="right" w:pos="9026"/>
      </w:tabs>
    </w:pPr>
  </w:style>
  <w:style w:type="character" w:customStyle="1" w:styleId="FooterChar">
    <w:name w:val="Footer Char"/>
    <w:basedOn w:val="DefaultParagraphFont"/>
    <w:link w:val="Footer"/>
    <w:uiPriority w:val="99"/>
    <w:rsid w:val="00D33049"/>
  </w:style>
  <w:style w:type="character" w:styleId="PageNumber">
    <w:name w:val="page number"/>
    <w:basedOn w:val="DefaultParagraphFont"/>
    <w:uiPriority w:val="99"/>
    <w:semiHidden/>
    <w:unhideWhenUsed/>
    <w:rsid w:val="00D33049"/>
  </w:style>
  <w:style w:type="character" w:customStyle="1" w:styleId="Heading2Char">
    <w:name w:val="Heading 2 Char"/>
    <w:basedOn w:val="DefaultParagraphFont"/>
    <w:link w:val="Heading2"/>
    <w:uiPriority w:val="9"/>
    <w:rsid w:val="008E492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1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BCEF9-D5F7-BF4C-8CBA-23811E686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de Leeuw</dc:creator>
  <cp:keywords/>
  <dc:description/>
  <cp:lastModifiedBy>Robert de Leeuw</cp:lastModifiedBy>
  <cp:revision>2</cp:revision>
  <dcterms:created xsi:type="dcterms:W3CDTF">2021-01-21T17:53:00Z</dcterms:created>
  <dcterms:modified xsi:type="dcterms:W3CDTF">2021-01-21T17:53:00Z</dcterms:modified>
</cp:coreProperties>
</file>