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96" w:rsidRPr="006A7196" w:rsidRDefault="006A7196" w:rsidP="006A7196">
      <w:pPr>
        <w:rPr>
          <w:b/>
          <w:i/>
        </w:rPr>
      </w:pPr>
      <w:r w:rsidRPr="006A7196">
        <w:rPr>
          <w:b/>
          <w:i/>
        </w:rPr>
        <w:t>Wie was WIM SCHELLEKENS</w:t>
      </w:r>
    </w:p>
    <w:p w:rsidR="006A7196" w:rsidRPr="006A7196" w:rsidRDefault="006A7196" w:rsidP="006A7196">
      <w:r w:rsidRPr="006A7196">
        <w:t xml:space="preserve">Dr. W.M.J. </w:t>
      </w:r>
      <w:proofErr w:type="spellStart"/>
      <w:r w:rsidRPr="006A7196">
        <w:t>Schellekens</w:t>
      </w:r>
      <w:proofErr w:type="spellEnd"/>
      <w:r w:rsidRPr="006A7196">
        <w:t xml:space="preserve"> werd op 2 februari 1891 in Vught geboren. </w:t>
      </w:r>
      <w:r w:rsidRPr="006A7196">
        <w:br/>
        <w:t xml:space="preserve">Na zijn eindexamen HBS te ‘s-Hertogenbosch, studeerde hij medicijnen te Amsterdam. Bij zijn artsenexamen in 1915 ging zijn voorkeur uit naar de chirurgie. </w:t>
      </w:r>
    </w:p>
    <w:p w:rsidR="006A7196" w:rsidRPr="006A7196" w:rsidRDefault="006A7196" w:rsidP="006A7196">
      <w:r w:rsidRPr="006A7196">
        <w:t xml:space="preserve">Als sociaal bewogen mens trad hij in dienst van het Rode Kruis, en werkte 2 jaar als assistent-geneesheer in militair </w:t>
      </w:r>
      <w:proofErr w:type="spellStart"/>
      <w:r w:rsidRPr="006A7196">
        <w:t>hospital</w:t>
      </w:r>
      <w:proofErr w:type="spellEnd"/>
      <w:r w:rsidRPr="006A7196">
        <w:t xml:space="preserve"> achter de Franse loopgraven, nabij Parijs. Zijn eerste publicatie had dan ook als onderwerp "Plaatselijke en laat optredende vormen van tetanus". Voor dit werk kreeg hij de onderscheiding van Officier de </w:t>
      </w:r>
      <w:proofErr w:type="spellStart"/>
      <w:r w:rsidRPr="006A7196">
        <w:t>l'Instruction</w:t>
      </w:r>
      <w:proofErr w:type="spellEnd"/>
      <w:r w:rsidRPr="006A7196">
        <w:t xml:space="preserve"> </w:t>
      </w:r>
      <w:proofErr w:type="spellStart"/>
      <w:r w:rsidRPr="006A7196">
        <w:t>Publique</w:t>
      </w:r>
      <w:proofErr w:type="spellEnd"/>
      <w:r w:rsidRPr="006A7196">
        <w:t xml:space="preserve">. </w:t>
      </w:r>
    </w:p>
    <w:p w:rsidR="006A7196" w:rsidRPr="006A7196" w:rsidRDefault="006A7196" w:rsidP="006A7196">
      <w:r w:rsidRPr="006A7196">
        <w:t xml:space="preserve">Na zijn terugkeer in Nederland werkte hij vanaf 1917 in het Ziekenhuis van H. Joannes de Deo, thans het Westeinde Ziekenhuis te ‘s-Gravenhage, aanvankelijk als </w:t>
      </w:r>
      <w:proofErr w:type="spellStart"/>
      <w:r w:rsidRPr="006A7196">
        <w:t>assitent</w:t>
      </w:r>
      <w:proofErr w:type="spellEnd"/>
      <w:r w:rsidRPr="006A7196">
        <w:t xml:space="preserve"> van de chirurg Rutgers. In 1919 promoveerde hij tot doctor in de geneeskunde op een dissertatie over Tuberculose de Parotis. </w:t>
      </w:r>
    </w:p>
    <w:p w:rsidR="006A7196" w:rsidRPr="006A7196" w:rsidRDefault="006A7196" w:rsidP="006A7196">
      <w:proofErr w:type="spellStart"/>
      <w:r w:rsidRPr="006A7196">
        <w:t>Geinspireerd</w:t>
      </w:r>
      <w:proofErr w:type="spellEnd"/>
      <w:r w:rsidRPr="006A7196">
        <w:t xml:space="preserve"> door de gynaecoloog Maasland, koos hij toch voor de verloskunde en de gynaecologie: vanaf 1920 kreeg bij de verantwoordelijkheid voor de verloskundige afdeling, vanaf 1928 tevens voor de gynaecologische. Zijn chirurgische opleiding en zijn grote handvaardigheid maakten hem tot een uiterst bekwaam operateur. </w:t>
      </w:r>
    </w:p>
    <w:p w:rsidR="006A7196" w:rsidRPr="006A7196" w:rsidRDefault="006A7196" w:rsidP="006A7196">
      <w:r w:rsidRPr="006A7196">
        <w:t xml:space="preserve">Na de instelling van het Specialistenregister in 1932 verkreeg hij de bevoegdheid van een A-opleiding: 17 gynaecologen zijn onder zijn leiding specialist geworden, van wie er zes later zelf ook opleidingsbevoegdheid verkregen. </w:t>
      </w:r>
    </w:p>
    <w:p w:rsidR="006A7196" w:rsidRPr="006A7196" w:rsidRDefault="006A7196" w:rsidP="006A7196">
      <w:r w:rsidRPr="006A7196">
        <w:t xml:space="preserve">Hoewel Wim </w:t>
      </w:r>
      <w:proofErr w:type="spellStart"/>
      <w:r w:rsidRPr="006A7196">
        <w:t>Schellekens</w:t>
      </w:r>
      <w:proofErr w:type="spellEnd"/>
      <w:r w:rsidRPr="006A7196">
        <w:t xml:space="preserve"> vooral </w:t>
      </w:r>
      <w:proofErr w:type="spellStart"/>
      <w:r w:rsidRPr="006A7196">
        <w:t>praktikus</w:t>
      </w:r>
      <w:proofErr w:type="spellEnd"/>
      <w:r w:rsidRPr="006A7196">
        <w:t xml:space="preserve"> was, bewijzen zijn </w:t>
      </w:r>
      <w:proofErr w:type="spellStart"/>
      <w:r w:rsidRPr="006A7196">
        <w:t>publikaties</w:t>
      </w:r>
      <w:proofErr w:type="spellEnd"/>
      <w:r w:rsidRPr="006A7196">
        <w:t xml:space="preserve"> dat hij zocht naar de kern van medische problemen. Door zijn stimulans en onder zijn leiding zijn negen van zijn oud-assistenten gepromoveerd. </w:t>
      </w:r>
    </w:p>
    <w:p w:rsidR="006A7196" w:rsidRPr="006A7196" w:rsidRDefault="006A7196" w:rsidP="006A7196">
      <w:r w:rsidRPr="006A7196">
        <w:t xml:space="preserve">Toen hij in 1956 terugtrad uit zijn geliefde Maria Paviljoen, kon hij terugzien op een vruchtbaar leven, waarvoor hij erkend werd door zijn benoemingen tot Officier in de Orde van Oranje Nassau en Ridder in de Orde van de H. Gregorius de Grote. Op 13 juni 1977 is hij overleden. </w:t>
      </w:r>
    </w:p>
    <w:p w:rsidR="006A7196" w:rsidRPr="006A7196" w:rsidRDefault="006A7196" w:rsidP="006A7196">
      <w:r w:rsidRPr="006A7196">
        <w:t xml:space="preserve">Als zoon en als oud-leerling van Dr. W.M.J. </w:t>
      </w:r>
      <w:proofErr w:type="spellStart"/>
      <w:r w:rsidRPr="006A7196">
        <w:t>Schellekens</w:t>
      </w:r>
      <w:proofErr w:type="spellEnd"/>
      <w:r w:rsidRPr="006A7196">
        <w:t xml:space="preserve"> is Dr. Louis A. </w:t>
      </w:r>
      <w:proofErr w:type="spellStart"/>
      <w:r w:rsidRPr="006A7196">
        <w:t>Schellekens</w:t>
      </w:r>
      <w:proofErr w:type="spellEnd"/>
      <w:r w:rsidRPr="006A7196">
        <w:t xml:space="preserve"> verheugd dat hij de Wim </w:t>
      </w:r>
      <w:proofErr w:type="spellStart"/>
      <w:r w:rsidRPr="006A7196">
        <w:t>Schellekens</w:t>
      </w:r>
      <w:proofErr w:type="spellEnd"/>
      <w:r w:rsidRPr="006A7196">
        <w:t xml:space="preserve"> Stichting heeft kunnen oprichten, ter nagedachtenis aan een eminent gynaecoloog, en ter stimulering van de kennis op diens vakgebied in de toekomst. </w:t>
      </w:r>
    </w:p>
    <w:p w:rsidR="006B1A60" w:rsidRDefault="006B1A60">
      <w:bookmarkStart w:id="0" w:name="_GoBack"/>
      <w:bookmarkEnd w:id="0"/>
    </w:p>
    <w:sectPr w:rsidR="006B1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96"/>
    <w:rsid w:val="006A7196"/>
    <w:rsid w:val="006B1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2014-01-30T07:38:00Z</dcterms:created>
  <dcterms:modified xsi:type="dcterms:W3CDTF">2014-01-30T07:39:00Z</dcterms:modified>
</cp:coreProperties>
</file>